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A923FD"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17</w:t>
      </w:r>
      <w:r w:rsidR="001069F7">
        <w:rPr>
          <w:rFonts w:ascii="Times New Roman" w:eastAsia="Times New Roman" w:hAnsi="Times New Roman"/>
          <w:sz w:val="28"/>
          <w:szCs w:val="28"/>
          <w:lang w:eastAsia="ru-RU"/>
        </w:rPr>
        <w:t>.0</w:t>
      </w:r>
      <w:r>
        <w:rPr>
          <w:rFonts w:ascii="Times New Roman" w:eastAsia="Times New Roman" w:hAnsi="Times New Roman"/>
          <w:sz w:val="28"/>
          <w:szCs w:val="28"/>
          <w:lang w:eastAsia="ru-RU"/>
        </w:rPr>
        <w:t>6</w:t>
      </w:r>
      <w:r w:rsidR="001069F7">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bookmarkStart w:id="1" w:name="_GoBack"/>
      <w:bookmarkEnd w:id="1"/>
      <w:r>
        <w:rPr>
          <w:rFonts w:ascii="Times New Roman" w:eastAsia="Times New Roman" w:hAnsi="Times New Roman"/>
          <w:sz w:val="28"/>
          <w:szCs w:val="28"/>
          <w:lang w:eastAsia="ru-RU"/>
        </w:rPr>
        <w:t xml:space="preserve"> 56</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3F52EC" w:rsidRDefault="003F52EC" w:rsidP="003F52EC">
      <w:pPr>
        <w:spacing w:after="0" w:line="240" w:lineRule="auto"/>
        <w:jc w:val="both"/>
        <w:rPr>
          <w:rFonts w:ascii="Times New Roman" w:eastAsia="Times New Roman" w:hAnsi="Times New Roman"/>
          <w:sz w:val="28"/>
          <w:szCs w:val="28"/>
          <w:lang w:eastAsia="ru-RU"/>
        </w:rPr>
      </w:pPr>
    </w:p>
    <w:p w:rsidR="003F52EC" w:rsidRPr="003F52EC" w:rsidRDefault="003F52EC" w:rsidP="003F52EC">
      <w:pPr>
        <w:spacing w:after="0" w:line="240" w:lineRule="auto"/>
        <w:ind w:right="4677"/>
        <w:jc w:val="both"/>
        <w:rPr>
          <w:rFonts w:ascii="Times New Roman" w:hAnsi="Times New Roman"/>
          <w:sz w:val="28"/>
          <w:szCs w:val="28"/>
        </w:rPr>
      </w:pPr>
      <w:r w:rsidRPr="003F52EC">
        <w:rPr>
          <w:rFonts w:ascii="Times New Roman" w:hAnsi="Times New Roman"/>
          <w:sz w:val="28"/>
          <w:szCs w:val="28"/>
        </w:rPr>
        <w:t xml:space="preserve">Об утверждении Административного регламента по предоставлению муниципальной услуги </w:t>
      </w:r>
      <w:r>
        <w:rPr>
          <w:rFonts w:ascii="Times New Roman" w:hAnsi="Times New Roman"/>
          <w:sz w:val="28"/>
          <w:szCs w:val="28"/>
        </w:rPr>
        <w:t>«</w:t>
      </w:r>
      <w:r w:rsidRPr="003F52EC">
        <w:rPr>
          <w:rFonts w:ascii="Times New Roman" w:hAnsi="Times New Roman"/>
          <w:sz w:val="28"/>
          <w:szCs w:val="28"/>
        </w:rPr>
        <w:t xml:space="preserve">Совершение нотариальных действий на территории сельского поселения </w:t>
      </w:r>
      <w:r>
        <w:rPr>
          <w:rFonts w:ascii="Times New Roman" w:hAnsi="Times New Roman"/>
          <w:sz w:val="28"/>
          <w:szCs w:val="28"/>
        </w:rPr>
        <w:t>Выкатной»</w:t>
      </w:r>
      <w:r w:rsidRPr="003F52EC">
        <w:rPr>
          <w:rFonts w:ascii="Times New Roman" w:hAnsi="Times New Roman"/>
          <w:sz w:val="28"/>
          <w:szCs w:val="28"/>
        </w:rPr>
        <w:t xml:space="preserve"> </w:t>
      </w:r>
    </w:p>
    <w:p w:rsidR="003F52EC" w:rsidRDefault="003F52EC" w:rsidP="003F52EC">
      <w:pPr>
        <w:spacing w:after="0" w:line="240" w:lineRule="auto"/>
        <w:jc w:val="both"/>
        <w:rPr>
          <w:rFonts w:ascii="Times New Roman" w:hAnsi="Times New Roman"/>
          <w:sz w:val="28"/>
          <w:szCs w:val="28"/>
        </w:rPr>
      </w:pPr>
    </w:p>
    <w:p w:rsidR="003F52EC" w:rsidRDefault="003F52EC" w:rsidP="003F52EC">
      <w:pPr>
        <w:spacing w:after="0" w:line="240" w:lineRule="auto"/>
        <w:jc w:val="both"/>
        <w:rPr>
          <w:rFonts w:ascii="Times New Roman" w:hAnsi="Times New Roman"/>
          <w:sz w:val="28"/>
          <w:szCs w:val="28"/>
        </w:rPr>
      </w:pPr>
    </w:p>
    <w:p w:rsidR="003F52EC" w:rsidRPr="003F52EC" w:rsidRDefault="003F52EC" w:rsidP="003F52EC">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w:t>
      </w:r>
      <w:r w:rsidRPr="003F52EC">
        <w:rPr>
          <w:rFonts w:ascii="Times New Roman" w:hAnsi="Times New Roman"/>
          <w:sz w:val="28"/>
          <w:szCs w:val="28"/>
        </w:rPr>
        <w:t xml:space="preserve"> Федеральными законами от 02.05.2006 № 59-ФЗ «О порядке рассмотрения обращений граждан Российской Федерации</w:t>
      </w:r>
      <w:r>
        <w:rPr>
          <w:rFonts w:ascii="Times New Roman" w:hAnsi="Times New Roman"/>
          <w:sz w:val="28"/>
          <w:szCs w:val="28"/>
        </w:rPr>
        <w:t>»</w:t>
      </w:r>
      <w:r w:rsidRPr="003F52EC">
        <w:rPr>
          <w:rFonts w:ascii="Times New Roman" w:hAnsi="Times New Roman"/>
          <w:sz w:val="28"/>
          <w:szCs w:val="28"/>
        </w:rPr>
        <w:t>, от 11 февраля 1993 г. № 4462-1 «Основы законодательства Российской Федерации о нотариате</w:t>
      </w:r>
      <w:r>
        <w:rPr>
          <w:rFonts w:ascii="Times New Roman" w:hAnsi="Times New Roman"/>
          <w:sz w:val="28"/>
          <w:szCs w:val="28"/>
        </w:rPr>
        <w:t>»</w:t>
      </w:r>
      <w:r w:rsidRPr="003F52EC">
        <w:rPr>
          <w:rFonts w:ascii="Times New Roman" w:hAnsi="Times New Roman"/>
          <w:sz w:val="28"/>
          <w:szCs w:val="28"/>
        </w:rPr>
        <w:t>, от 27.07.2010 г № 210-ФЗ «Об организации предоставления государственных и муниципальных услуг</w:t>
      </w:r>
      <w:r>
        <w:rPr>
          <w:rFonts w:ascii="Times New Roman" w:hAnsi="Times New Roman"/>
          <w:sz w:val="28"/>
          <w:szCs w:val="28"/>
        </w:rPr>
        <w:t>»</w:t>
      </w:r>
      <w:r w:rsidRPr="003F52EC">
        <w:rPr>
          <w:rFonts w:ascii="Times New Roman" w:hAnsi="Times New Roman"/>
          <w:sz w:val="28"/>
          <w:szCs w:val="28"/>
        </w:rPr>
        <w:t xml:space="preserve">, Налоговым кодексом Российской Федерации, Гражданским кодексом Российской Федерации, </w:t>
      </w:r>
      <w:r>
        <w:rPr>
          <w:rFonts w:ascii="Times New Roman" w:hAnsi="Times New Roman"/>
          <w:sz w:val="28"/>
          <w:szCs w:val="28"/>
        </w:rPr>
        <w:t>У</w:t>
      </w:r>
      <w:r w:rsidRPr="003F52EC">
        <w:rPr>
          <w:rFonts w:ascii="Times New Roman" w:hAnsi="Times New Roman"/>
          <w:sz w:val="28"/>
          <w:szCs w:val="28"/>
        </w:rPr>
        <w:t>став</w:t>
      </w:r>
      <w:r>
        <w:rPr>
          <w:rFonts w:ascii="Times New Roman" w:hAnsi="Times New Roman"/>
          <w:sz w:val="28"/>
          <w:szCs w:val="28"/>
        </w:rPr>
        <w:t>ом</w:t>
      </w:r>
      <w:r w:rsidRPr="003F52EC">
        <w:rPr>
          <w:rFonts w:ascii="Times New Roman" w:hAnsi="Times New Roman"/>
          <w:sz w:val="28"/>
          <w:szCs w:val="28"/>
        </w:rPr>
        <w:t xml:space="preserve"> сельского поселения </w:t>
      </w:r>
      <w:r>
        <w:rPr>
          <w:rFonts w:ascii="Times New Roman" w:hAnsi="Times New Roman"/>
          <w:sz w:val="28"/>
          <w:szCs w:val="28"/>
        </w:rPr>
        <w:t>Выкатной</w:t>
      </w:r>
      <w:r w:rsidRPr="003F52EC">
        <w:rPr>
          <w:rFonts w:ascii="Times New Roman" w:hAnsi="Times New Roman"/>
          <w:sz w:val="28"/>
          <w:szCs w:val="28"/>
        </w:rPr>
        <w:t>:</w:t>
      </w:r>
    </w:p>
    <w:p w:rsidR="003F52EC" w:rsidRPr="003F52EC" w:rsidRDefault="003F52EC" w:rsidP="003F52EC">
      <w:pPr>
        <w:spacing w:after="0" w:line="240" w:lineRule="auto"/>
        <w:ind w:firstLine="708"/>
        <w:jc w:val="both"/>
        <w:rPr>
          <w:rFonts w:ascii="Times New Roman" w:hAnsi="Times New Roman"/>
          <w:sz w:val="28"/>
          <w:szCs w:val="28"/>
        </w:rPr>
      </w:pPr>
      <w:r w:rsidRPr="003F52EC">
        <w:rPr>
          <w:rFonts w:ascii="Times New Roman" w:hAnsi="Times New Roman"/>
          <w:sz w:val="28"/>
          <w:szCs w:val="28"/>
        </w:rPr>
        <w:t>1. Утвердить Административный регламент по предо</w:t>
      </w:r>
      <w:r>
        <w:rPr>
          <w:rFonts w:ascii="Times New Roman" w:hAnsi="Times New Roman"/>
          <w:sz w:val="28"/>
          <w:szCs w:val="28"/>
        </w:rPr>
        <w:t>ставлению муниципальной услуги «</w:t>
      </w:r>
      <w:r w:rsidRPr="003F52EC">
        <w:rPr>
          <w:rFonts w:ascii="Times New Roman" w:hAnsi="Times New Roman"/>
          <w:sz w:val="28"/>
          <w:szCs w:val="28"/>
        </w:rPr>
        <w:t xml:space="preserve">Совершение нотариальных действий на территории </w:t>
      </w:r>
      <w:r>
        <w:rPr>
          <w:rFonts w:ascii="Times New Roman" w:hAnsi="Times New Roman"/>
          <w:sz w:val="28"/>
          <w:szCs w:val="28"/>
        </w:rPr>
        <w:t>сельского поселения Выкатной»</w:t>
      </w:r>
      <w:r w:rsidRPr="003F52EC">
        <w:rPr>
          <w:rFonts w:ascii="Times New Roman" w:hAnsi="Times New Roman"/>
          <w:sz w:val="28"/>
          <w:szCs w:val="28"/>
        </w:rPr>
        <w:t xml:space="preserve"> согласно приложению.</w:t>
      </w:r>
    </w:p>
    <w:p w:rsidR="00CE794D" w:rsidRPr="003F52EC" w:rsidRDefault="00CE794D" w:rsidP="00CE794D">
      <w:pPr>
        <w:spacing w:after="0" w:line="240" w:lineRule="auto"/>
        <w:ind w:firstLine="708"/>
        <w:jc w:val="both"/>
        <w:rPr>
          <w:rFonts w:ascii="Times New Roman" w:hAnsi="Times New Roman"/>
          <w:sz w:val="28"/>
          <w:szCs w:val="28"/>
        </w:rPr>
      </w:pPr>
      <w:r w:rsidRPr="003F52EC">
        <w:rPr>
          <w:rFonts w:ascii="Times New Roman" w:hAnsi="Times New Roman"/>
          <w:sz w:val="28"/>
          <w:szCs w:val="28"/>
        </w:rPr>
        <w:t xml:space="preserve">2. </w:t>
      </w:r>
      <w:r w:rsidR="003F52EC" w:rsidRPr="003F52EC">
        <w:rPr>
          <w:rFonts w:ascii="Times New Roman" w:eastAsia="Times New Roman" w:hAnsi="Times New Roman"/>
          <w:sz w:val="28"/>
          <w:szCs w:val="28"/>
          <w:lang w:eastAsia="ru-RU"/>
        </w:rPr>
        <w:t>Признать утратившим силу постановление администрации сельского поселения Выкатной от 31.07.2012 № 21 «</w:t>
      </w:r>
      <w:r w:rsidR="003F52EC" w:rsidRPr="003F52EC">
        <w:rPr>
          <w:rFonts w:ascii="Times New Roman" w:hAnsi="Times New Roman"/>
          <w:sz w:val="28"/>
          <w:szCs w:val="28"/>
        </w:rPr>
        <w:t>Об утверждении Административного регламента по предоставлению муниципальной услуги «Совершение нотариальных действий на территории сельского поселения Выкатной»».</w:t>
      </w: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2E22F8" w:rsidRPr="00361DFA" w:rsidRDefault="002E22F8" w:rsidP="002E22F8">
      <w:pPr>
        <w:spacing w:after="0" w:line="240" w:lineRule="auto"/>
        <w:jc w:val="right"/>
        <w:rPr>
          <w:rFonts w:ascii="Times New Roman" w:hAnsi="Times New Roman"/>
          <w:sz w:val="24"/>
          <w:szCs w:val="24"/>
        </w:rPr>
      </w:pPr>
      <w:r w:rsidRPr="00361DFA">
        <w:rPr>
          <w:rFonts w:ascii="Times New Roman" w:hAnsi="Times New Roman"/>
          <w:sz w:val="24"/>
          <w:szCs w:val="24"/>
        </w:rPr>
        <w:lastRenderedPageBreak/>
        <w:t>Приложение</w:t>
      </w:r>
      <w:r w:rsidRPr="00361DFA">
        <w:rPr>
          <w:rFonts w:ascii="Times New Roman" w:hAnsi="Times New Roman"/>
          <w:sz w:val="24"/>
          <w:szCs w:val="24"/>
        </w:rPr>
        <w:br/>
        <w:t>к постановлению администрации</w:t>
      </w:r>
      <w:r w:rsidRPr="00361DFA">
        <w:rPr>
          <w:rFonts w:ascii="Times New Roman" w:hAnsi="Times New Roman"/>
          <w:sz w:val="24"/>
          <w:szCs w:val="24"/>
        </w:rPr>
        <w:br/>
        <w:t>с</w:t>
      </w:r>
      <w:r w:rsidR="00A923FD">
        <w:rPr>
          <w:rFonts w:ascii="Times New Roman" w:hAnsi="Times New Roman"/>
          <w:sz w:val="24"/>
          <w:szCs w:val="24"/>
        </w:rPr>
        <w:t>ельского поселения Выкатной</w:t>
      </w:r>
      <w:r w:rsidR="00A923FD">
        <w:rPr>
          <w:rFonts w:ascii="Times New Roman" w:hAnsi="Times New Roman"/>
          <w:sz w:val="24"/>
          <w:szCs w:val="24"/>
        </w:rPr>
        <w:br/>
        <w:t>от 17</w:t>
      </w:r>
      <w:r w:rsidRPr="00361DFA">
        <w:rPr>
          <w:rFonts w:ascii="Times New Roman" w:hAnsi="Times New Roman"/>
          <w:sz w:val="24"/>
          <w:szCs w:val="24"/>
        </w:rPr>
        <w:t xml:space="preserve">.06.2021 № </w:t>
      </w:r>
      <w:r w:rsidR="00A923FD">
        <w:rPr>
          <w:rFonts w:ascii="Times New Roman" w:hAnsi="Times New Roman"/>
          <w:sz w:val="24"/>
          <w:szCs w:val="24"/>
        </w:rPr>
        <w:t>56</w:t>
      </w:r>
    </w:p>
    <w:p w:rsidR="002E22F8" w:rsidRPr="00361DFA" w:rsidRDefault="002E22F8" w:rsidP="002E22F8">
      <w:pPr>
        <w:spacing w:after="0" w:line="240" w:lineRule="auto"/>
        <w:jc w:val="center"/>
        <w:rPr>
          <w:rFonts w:ascii="Times New Roman" w:hAnsi="Times New Roman"/>
          <w:sz w:val="24"/>
          <w:szCs w:val="24"/>
        </w:rPr>
      </w:pPr>
    </w:p>
    <w:p w:rsidR="00361DFA" w:rsidRDefault="002E22F8" w:rsidP="002E22F8">
      <w:pPr>
        <w:spacing w:after="0" w:line="240" w:lineRule="auto"/>
        <w:jc w:val="center"/>
        <w:rPr>
          <w:rFonts w:ascii="Times New Roman" w:hAnsi="Times New Roman"/>
          <w:sz w:val="24"/>
          <w:szCs w:val="24"/>
        </w:rPr>
      </w:pPr>
      <w:r w:rsidRPr="00361DFA">
        <w:rPr>
          <w:rFonts w:ascii="Times New Roman" w:hAnsi="Times New Roman"/>
          <w:sz w:val="24"/>
          <w:szCs w:val="24"/>
        </w:rPr>
        <w:t>Административный регламент по предоставлению муниципальной услуги</w:t>
      </w:r>
    </w:p>
    <w:p w:rsidR="002E22F8" w:rsidRPr="00361DFA" w:rsidRDefault="002E22F8" w:rsidP="002E22F8">
      <w:pPr>
        <w:spacing w:after="0" w:line="240" w:lineRule="auto"/>
        <w:jc w:val="center"/>
        <w:rPr>
          <w:rFonts w:ascii="Times New Roman" w:hAnsi="Times New Roman"/>
          <w:sz w:val="24"/>
          <w:szCs w:val="24"/>
        </w:rPr>
      </w:pPr>
      <w:r w:rsidRPr="00361DFA">
        <w:rPr>
          <w:rFonts w:ascii="Times New Roman" w:hAnsi="Times New Roman"/>
          <w:sz w:val="24"/>
          <w:szCs w:val="24"/>
        </w:rPr>
        <w:t>«Совершение нотариальных действий на территории</w:t>
      </w:r>
      <w:r w:rsidR="00361DFA">
        <w:rPr>
          <w:rFonts w:ascii="Times New Roman" w:hAnsi="Times New Roman"/>
          <w:sz w:val="24"/>
          <w:szCs w:val="24"/>
        </w:rPr>
        <w:t xml:space="preserve"> </w:t>
      </w:r>
      <w:r w:rsidRPr="00361DFA">
        <w:rPr>
          <w:rFonts w:ascii="Times New Roman" w:hAnsi="Times New Roman"/>
          <w:sz w:val="24"/>
          <w:szCs w:val="24"/>
        </w:rPr>
        <w:t>сельского поселения Выкатной»</w:t>
      </w:r>
      <w:r w:rsidRPr="00361DFA">
        <w:rPr>
          <w:rFonts w:ascii="Times New Roman" w:hAnsi="Times New Roman"/>
          <w:sz w:val="24"/>
          <w:szCs w:val="24"/>
        </w:rPr>
        <w:br/>
      </w:r>
      <w:bookmarkStart w:id="2" w:name="P000F"/>
      <w:bookmarkEnd w:id="2"/>
    </w:p>
    <w:p w:rsidR="002E22F8" w:rsidRPr="00361DFA" w:rsidRDefault="002E22F8" w:rsidP="002E22F8">
      <w:pPr>
        <w:spacing w:after="0" w:line="240" w:lineRule="auto"/>
        <w:jc w:val="center"/>
        <w:rPr>
          <w:rFonts w:ascii="Times New Roman" w:hAnsi="Times New Roman"/>
          <w:sz w:val="24"/>
          <w:szCs w:val="24"/>
        </w:rPr>
      </w:pPr>
      <w:r w:rsidRPr="00361DFA">
        <w:rPr>
          <w:rFonts w:ascii="Times New Roman" w:hAnsi="Times New Roman"/>
          <w:sz w:val="24"/>
          <w:szCs w:val="24"/>
        </w:rPr>
        <w:t>1. Общие положения</w:t>
      </w:r>
    </w:p>
    <w:p w:rsidR="002E22F8" w:rsidRPr="00361DFA" w:rsidRDefault="002E22F8" w:rsidP="002E22F8">
      <w:pPr>
        <w:spacing w:after="0" w:line="240" w:lineRule="auto"/>
        <w:jc w:val="both"/>
        <w:rPr>
          <w:rFonts w:ascii="Times New Roman" w:hAnsi="Times New Roman"/>
          <w:sz w:val="24"/>
          <w:szCs w:val="24"/>
        </w:rPr>
      </w:pPr>
    </w:p>
    <w:p w:rsidR="002E22F8" w:rsidRPr="00361DFA" w:rsidRDefault="002E22F8" w:rsidP="002E22F8">
      <w:pPr>
        <w:spacing w:after="0" w:line="240" w:lineRule="auto"/>
        <w:ind w:firstLine="708"/>
        <w:jc w:val="both"/>
        <w:rPr>
          <w:rFonts w:ascii="Times New Roman" w:hAnsi="Times New Roman"/>
          <w:sz w:val="24"/>
          <w:szCs w:val="24"/>
        </w:rPr>
      </w:pPr>
      <w:r w:rsidRPr="00361DFA">
        <w:rPr>
          <w:rFonts w:ascii="Times New Roman" w:hAnsi="Times New Roman"/>
          <w:sz w:val="24"/>
          <w:szCs w:val="24"/>
        </w:rPr>
        <w:t>1.1. Наименование муниципальной услуги.</w:t>
      </w:r>
    </w:p>
    <w:p w:rsidR="002E22F8" w:rsidRPr="00361DFA" w:rsidRDefault="002E22F8" w:rsidP="002E22F8">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Административный регламент предоставления администрацией сельского поселения Выкатной муниципальной услуги «Совершение нотариальных действий на территории сельского поселения </w:t>
      </w:r>
      <w:r w:rsidR="00C356EE" w:rsidRPr="00361DFA">
        <w:rPr>
          <w:rFonts w:ascii="Times New Roman" w:hAnsi="Times New Roman"/>
          <w:sz w:val="24"/>
          <w:szCs w:val="24"/>
        </w:rPr>
        <w:t>Выкатной»</w:t>
      </w:r>
      <w:r w:rsidRPr="00361DFA">
        <w:rPr>
          <w:rFonts w:ascii="Times New Roman" w:hAnsi="Times New Roman"/>
          <w:sz w:val="24"/>
          <w:szCs w:val="24"/>
        </w:rPr>
        <w:t xml:space="preserve"> (далее </w:t>
      </w:r>
      <w:r w:rsidR="00C356EE" w:rsidRPr="00361DFA">
        <w:rPr>
          <w:rFonts w:ascii="Times New Roman" w:hAnsi="Times New Roman"/>
          <w:sz w:val="24"/>
          <w:szCs w:val="24"/>
        </w:rPr>
        <w:t>–</w:t>
      </w:r>
      <w:r w:rsidRPr="00361DFA">
        <w:rPr>
          <w:rFonts w:ascii="Times New Roman" w:hAnsi="Times New Roman"/>
          <w:sz w:val="24"/>
          <w:szCs w:val="24"/>
        </w:rPr>
        <w:t xml:space="preserve">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w:t>
      </w:r>
      <w:r w:rsidR="00C356EE" w:rsidRPr="00361DFA">
        <w:rPr>
          <w:rFonts w:ascii="Times New Roman" w:hAnsi="Times New Roman"/>
          <w:sz w:val="24"/>
          <w:szCs w:val="24"/>
        </w:rPr>
        <w:t>–</w:t>
      </w:r>
      <w:r w:rsidRPr="00361DFA">
        <w:rPr>
          <w:rFonts w:ascii="Times New Roman" w:hAnsi="Times New Roman"/>
          <w:sz w:val="24"/>
          <w:szCs w:val="24"/>
        </w:rPr>
        <w:t xml:space="preserve"> муниципальная услуга).</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1.2. Наименование органа, предоставляющего муниципальную услугу.</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В связи с отсутствием в поселении нотариуса, муниципальная услуга предоставляется администрацией сельского поселения </w:t>
      </w:r>
      <w:r w:rsidR="00C356EE" w:rsidRPr="00361DFA">
        <w:rPr>
          <w:rFonts w:ascii="Times New Roman" w:hAnsi="Times New Roman"/>
          <w:sz w:val="24"/>
          <w:szCs w:val="24"/>
        </w:rPr>
        <w:t>Выкатной</w:t>
      </w:r>
      <w:r w:rsidRPr="00361DFA">
        <w:rPr>
          <w:rFonts w:ascii="Times New Roman" w:hAnsi="Times New Roman"/>
          <w:sz w:val="24"/>
          <w:szCs w:val="24"/>
        </w:rPr>
        <w:t xml:space="preserve"> и осуществляется через главу поселения и специально уполномоченное должностное лицо администрации поселения (далее </w:t>
      </w:r>
      <w:r w:rsidR="00C356EE" w:rsidRPr="00361DFA">
        <w:rPr>
          <w:rFonts w:ascii="Times New Roman" w:hAnsi="Times New Roman"/>
          <w:sz w:val="24"/>
          <w:szCs w:val="24"/>
        </w:rPr>
        <w:t>–</w:t>
      </w:r>
      <w:r w:rsidRPr="00361DFA">
        <w:rPr>
          <w:rFonts w:ascii="Times New Roman" w:hAnsi="Times New Roman"/>
          <w:sz w:val="24"/>
          <w:szCs w:val="24"/>
        </w:rPr>
        <w:t xml:space="preserve"> должностные лица).</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1.3. Предоставление муниципальной услуги осуществляется в соответствии с:</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Конституцией Российской Федерации;</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Гражданским кодексом Российской Федерации (далее </w:t>
      </w:r>
      <w:r w:rsidR="00C356EE" w:rsidRPr="00361DFA">
        <w:rPr>
          <w:rFonts w:ascii="Times New Roman" w:hAnsi="Times New Roman"/>
          <w:sz w:val="24"/>
          <w:szCs w:val="24"/>
        </w:rPr>
        <w:t>–</w:t>
      </w:r>
      <w:r w:rsidRPr="00361DFA">
        <w:rPr>
          <w:rFonts w:ascii="Times New Roman" w:hAnsi="Times New Roman"/>
          <w:sz w:val="24"/>
          <w:szCs w:val="24"/>
        </w:rPr>
        <w:t xml:space="preserve"> Кодекс);</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Налоговым Кодексом Российской Федерации;</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Федеральным законом от 02.05.2006 </w:t>
      </w:r>
      <w:r w:rsidR="00C356EE" w:rsidRPr="00361DFA">
        <w:rPr>
          <w:rFonts w:ascii="Times New Roman" w:hAnsi="Times New Roman"/>
          <w:sz w:val="24"/>
          <w:szCs w:val="24"/>
        </w:rPr>
        <w:t>№ 59-ФЗ «</w:t>
      </w:r>
      <w:r w:rsidRPr="00361DFA">
        <w:rPr>
          <w:rFonts w:ascii="Times New Roman" w:hAnsi="Times New Roman"/>
          <w:sz w:val="24"/>
          <w:szCs w:val="24"/>
        </w:rPr>
        <w:t>О порядке рассмотрения обращений граждан Российской Федерации</w:t>
      </w:r>
      <w:r w:rsidR="00C356EE" w:rsidRPr="00361DFA">
        <w:rPr>
          <w:rFonts w:ascii="Times New Roman" w:hAnsi="Times New Roman"/>
          <w:sz w:val="24"/>
          <w:szCs w:val="24"/>
        </w:rPr>
        <w:t>»</w:t>
      </w:r>
      <w:r w:rsidRPr="00361DFA">
        <w:rPr>
          <w:rFonts w:ascii="Times New Roman" w:hAnsi="Times New Roman"/>
          <w:sz w:val="24"/>
          <w:szCs w:val="24"/>
        </w:rPr>
        <w:t>;</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Федеральным законом от 11 февраля 1993 г. </w:t>
      </w:r>
      <w:r w:rsidR="00C356EE" w:rsidRPr="00361DFA">
        <w:rPr>
          <w:rFonts w:ascii="Times New Roman" w:hAnsi="Times New Roman"/>
          <w:sz w:val="24"/>
          <w:szCs w:val="24"/>
        </w:rPr>
        <w:t>№</w:t>
      </w:r>
      <w:r w:rsidRPr="00361DFA">
        <w:rPr>
          <w:rFonts w:ascii="Times New Roman" w:hAnsi="Times New Roman"/>
          <w:sz w:val="24"/>
          <w:szCs w:val="24"/>
        </w:rPr>
        <w:t xml:space="preserve"> 4462-1 </w:t>
      </w:r>
      <w:r w:rsidR="00C356EE" w:rsidRPr="00361DFA">
        <w:rPr>
          <w:rFonts w:ascii="Times New Roman" w:hAnsi="Times New Roman"/>
          <w:sz w:val="24"/>
          <w:szCs w:val="24"/>
        </w:rPr>
        <w:t>«</w:t>
      </w:r>
      <w:r w:rsidRPr="00361DFA">
        <w:rPr>
          <w:rFonts w:ascii="Times New Roman" w:hAnsi="Times New Roman"/>
          <w:sz w:val="24"/>
          <w:szCs w:val="24"/>
        </w:rPr>
        <w:t>Основы законодательства Российской Федерации о нотариате</w:t>
      </w:r>
      <w:r w:rsidR="00C356EE" w:rsidRPr="00361DFA">
        <w:rPr>
          <w:rFonts w:ascii="Times New Roman" w:hAnsi="Times New Roman"/>
          <w:sz w:val="24"/>
          <w:szCs w:val="24"/>
        </w:rPr>
        <w:t>»</w:t>
      </w:r>
      <w:r w:rsidRPr="00361DFA">
        <w:rPr>
          <w:rFonts w:ascii="Times New Roman" w:hAnsi="Times New Roman"/>
          <w:sz w:val="24"/>
          <w:szCs w:val="24"/>
        </w:rPr>
        <w:t xml:space="preserve"> (далее </w:t>
      </w:r>
      <w:r w:rsidR="00C356EE" w:rsidRPr="00361DFA">
        <w:rPr>
          <w:rFonts w:ascii="Times New Roman" w:hAnsi="Times New Roman"/>
          <w:sz w:val="24"/>
          <w:szCs w:val="24"/>
        </w:rPr>
        <w:t>–</w:t>
      </w:r>
      <w:r w:rsidRPr="00361DFA">
        <w:rPr>
          <w:rFonts w:ascii="Times New Roman" w:hAnsi="Times New Roman"/>
          <w:sz w:val="24"/>
          <w:szCs w:val="24"/>
        </w:rPr>
        <w:t xml:space="preserve"> Основы);</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Уставом сельского поселения </w:t>
      </w:r>
      <w:r w:rsidR="00C356EE" w:rsidRPr="00361DFA">
        <w:rPr>
          <w:rFonts w:ascii="Times New Roman" w:hAnsi="Times New Roman"/>
          <w:sz w:val="24"/>
          <w:szCs w:val="24"/>
        </w:rPr>
        <w:t>Выкатной</w:t>
      </w:r>
      <w:r w:rsidRPr="00361DFA">
        <w:rPr>
          <w:rFonts w:ascii="Times New Roman" w:hAnsi="Times New Roman"/>
          <w:sz w:val="24"/>
          <w:szCs w:val="24"/>
        </w:rPr>
        <w:t>;</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1.4. Описание результатов предоставления муниципальной услуги</w:t>
      </w:r>
      <w:r w:rsidR="00C356EE" w:rsidRPr="00361DFA">
        <w:rPr>
          <w:rFonts w:ascii="Times New Roman" w:hAnsi="Times New Roman"/>
          <w:sz w:val="24"/>
          <w:szCs w:val="24"/>
        </w:rPr>
        <w:t>.</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w:t>
      </w:r>
    </w:p>
    <w:p w:rsidR="00C356EE"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1.5. Получателями муниципальной услуги являются граждане, обратившиеся в администрацию сельского поселения </w:t>
      </w:r>
      <w:r w:rsidR="00C356EE" w:rsidRPr="00361DFA">
        <w:rPr>
          <w:rFonts w:ascii="Times New Roman" w:hAnsi="Times New Roman"/>
          <w:sz w:val="24"/>
          <w:szCs w:val="24"/>
        </w:rPr>
        <w:t>Выкатной</w:t>
      </w:r>
      <w:r w:rsidRPr="00361DFA">
        <w:rPr>
          <w:rFonts w:ascii="Times New Roman" w:hAnsi="Times New Roman"/>
          <w:sz w:val="24"/>
          <w:szCs w:val="24"/>
        </w:rPr>
        <w:t xml:space="preserve"> за нотариальным засвидетельствованием верности копий документов и выписок из них (далее </w:t>
      </w:r>
      <w:r w:rsidR="00C356EE" w:rsidRPr="00361DFA">
        <w:rPr>
          <w:rFonts w:ascii="Times New Roman" w:hAnsi="Times New Roman"/>
          <w:sz w:val="24"/>
          <w:szCs w:val="24"/>
        </w:rPr>
        <w:t>–</w:t>
      </w:r>
      <w:r w:rsidRPr="00361DFA">
        <w:rPr>
          <w:rFonts w:ascii="Times New Roman" w:hAnsi="Times New Roman"/>
          <w:sz w:val="24"/>
          <w:szCs w:val="24"/>
        </w:rPr>
        <w:t xml:space="preserve"> заявители).</w:t>
      </w:r>
    </w:p>
    <w:p w:rsidR="00361DFA" w:rsidRDefault="00361DFA" w:rsidP="00C356EE">
      <w:pPr>
        <w:spacing w:after="0" w:line="240" w:lineRule="auto"/>
        <w:jc w:val="center"/>
        <w:rPr>
          <w:rFonts w:ascii="Times New Roman" w:hAnsi="Times New Roman"/>
          <w:sz w:val="24"/>
          <w:szCs w:val="24"/>
        </w:rPr>
      </w:pPr>
      <w:bookmarkStart w:id="3" w:name="P0023"/>
      <w:bookmarkEnd w:id="3"/>
    </w:p>
    <w:p w:rsidR="002E22F8" w:rsidRPr="00361DFA" w:rsidRDefault="002E22F8" w:rsidP="00C356EE">
      <w:pPr>
        <w:spacing w:after="0" w:line="240" w:lineRule="auto"/>
        <w:jc w:val="center"/>
        <w:rPr>
          <w:rFonts w:ascii="Times New Roman" w:hAnsi="Times New Roman"/>
          <w:sz w:val="24"/>
          <w:szCs w:val="24"/>
        </w:rPr>
      </w:pPr>
      <w:r w:rsidRPr="00361DFA">
        <w:rPr>
          <w:rFonts w:ascii="Times New Roman" w:hAnsi="Times New Roman"/>
          <w:sz w:val="24"/>
          <w:szCs w:val="24"/>
        </w:rPr>
        <w:t xml:space="preserve">2. Требования к порядку предоставления муниципальной услуги </w:t>
      </w:r>
      <w:r w:rsidRPr="00361DFA">
        <w:rPr>
          <w:rFonts w:ascii="Times New Roman" w:hAnsi="Times New Roman"/>
          <w:sz w:val="24"/>
          <w:szCs w:val="24"/>
        </w:rPr>
        <w:br/>
      </w:r>
      <w:bookmarkStart w:id="4" w:name="P0025"/>
      <w:bookmarkEnd w:id="4"/>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2.1. Порядок информирования о правилах предоставления муниципальной услуги</w:t>
      </w:r>
      <w:r w:rsidR="00C356EE" w:rsidRPr="00361DFA">
        <w:rPr>
          <w:rFonts w:ascii="Times New Roman" w:hAnsi="Times New Roman"/>
          <w:sz w:val="24"/>
          <w:szCs w:val="24"/>
        </w:rPr>
        <w:t>.</w:t>
      </w:r>
    </w:p>
    <w:p w:rsidR="002E22F8" w:rsidRPr="00361DFA" w:rsidRDefault="002E22F8" w:rsidP="002E22F8">
      <w:pPr>
        <w:spacing w:after="0" w:line="240" w:lineRule="auto"/>
        <w:jc w:val="both"/>
        <w:rPr>
          <w:rFonts w:ascii="Times New Roman" w:hAnsi="Times New Roman"/>
          <w:sz w:val="24"/>
          <w:szCs w:val="24"/>
        </w:rPr>
      </w:pPr>
      <w:r w:rsidRPr="00361DFA">
        <w:rPr>
          <w:rFonts w:ascii="Times New Roman" w:hAnsi="Times New Roman"/>
          <w:sz w:val="24"/>
          <w:szCs w:val="24"/>
        </w:rPr>
        <w:t xml:space="preserve">Администрация сельского поселения </w:t>
      </w:r>
      <w:r w:rsidR="00C356EE" w:rsidRPr="00361DFA">
        <w:rPr>
          <w:rFonts w:ascii="Times New Roman" w:hAnsi="Times New Roman"/>
          <w:sz w:val="24"/>
          <w:szCs w:val="24"/>
        </w:rPr>
        <w:t>Выкатной</w:t>
      </w:r>
      <w:r w:rsidRPr="00361DFA">
        <w:rPr>
          <w:rFonts w:ascii="Times New Roman" w:hAnsi="Times New Roman"/>
          <w:sz w:val="24"/>
          <w:szCs w:val="24"/>
        </w:rPr>
        <w:t xml:space="preserve"> располагается по адресу:</w:t>
      </w:r>
    </w:p>
    <w:p w:rsidR="00C356EE" w:rsidRPr="00361DFA" w:rsidRDefault="00C356EE" w:rsidP="00C356EE">
      <w:pPr>
        <w:spacing w:after="0" w:line="240" w:lineRule="auto"/>
        <w:ind w:firstLine="709"/>
        <w:jc w:val="both"/>
        <w:rPr>
          <w:rFonts w:ascii="Times New Roman" w:eastAsia="Times New Roman" w:hAnsi="Times New Roman"/>
          <w:sz w:val="24"/>
          <w:szCs w:val="24"/>
          <w:lang w:eastAsia="ru-RU"/>
        </w:rPr>
      </w:pPr>
      <w:r w:rsidRPr="00361DFA">
        <w:rPr>
          <w:rFonts w:ascii="Times New Roman" w:hAnsi="Times New Roman"/>
          <w:sz w:val="24"/>
          <w:szCs w:val="24"/>
        </w:rPr>
        <w:lastRenderedPageBreak/>
        <w:t>628513,</w:t>
      </w:r>
      <w:r w:rsidRPr="00361DFA">
        <w:rPr>
          <w:sz w:val="24"/>
          <w:szCs w:val="24"/>
        </w:rPr>
        <w:t xml:space="preserve"> </w:t>
      </w:r>
      <w:r w:rsidRPr="00361DFA">
        <w:rPr>
          <w:rFonts w:ascii="Times New Roman" w:eastAsia="Times New Roman" w:hAnsi="Times New Roman"/>
          <w:sz w:val="24"/>
          <w:szCs w:val="24"/>
          <w:lang w:eastAsia="ru-RU"/>
        </w:rPr>
        <w:t xml:space="preserve">Ханты-Мансийский автономный округ-Югра, Ханты-Мансийский район, </w:t>
      </w:r>
      <w:proofErr w:type="spellStart"/>
      <w:r w:rsidRPr="00361DFA">
        <w:rPr>
          <w:rFonts w:ascii="Times New Roman" w:eastAsia="Times New Roman" w:hAnsi="Times New Roman"/>
          <w:sz w:val="24"/>
          <w:szCs w:val="24"/>
          <w:lang w:eastAsia="ru-RU"/>
        </w:rPr>
        <w:t>п.Выкатной</w:t>
      </w:r>
      <w:proofErr w:type="spellEnd"/>
      <w:r w:rsidRPr="00361DFA">
        <w:rPr>
          <w:rFonts w:ascii="Times New Roman" w:eastAsia="Times New Roman" w:hAnsi="Times New Roman"/>
          <w:sz w:val="24"/>
          <w:szCs w:val="24"/>
          <w:lang w:eastAsia="ru-RU"/>
        </w:rPr>
        <w:t>, ул. Школьная, д. 22, корп. 2, этаж 2, приемная: 8(3467) 37-61-30;</w:t>
      </w:r>
    </w:p>
    <w:p w:rsidR="00C356EE" w:rsidRPr="00361DFA" w:rsidRDefault="00C356EE" w:rsidP="00C356EE">
      <w:pPr>
        <w:spacing w:after="0" w:line="240" w:lineRule="auto"/>
        <w:ind w:firstLine="709"/>
        <w:jc w:val="both"/>
        <w:rPr>
          <w:rFonts w:ascii="Times New Roman" w:eastAsia="Times New Roman" w:hAnsi="Times New Roman"/>
          <w:sz w:val="24"/>
          <w:szCs w:val="24"/>
          <w:lang w:eastAsia="ru-RU"/>
        </w:rPr>
      </w:pPr>
      <w:r w:rsidRPr="00361DFA">
        <w:rPr>
          <w:rFonts w:ascii="Times New Roman" w:eastAsia="Times New Roman" w:hAnsi="Times New Roman"/>
          <w:sz w:val="24"/>
          <w:szCs w:val="24"/>
          <w:lang w:eastAsia="ru-RU"/>
        </w:rPr>
        <w:t xml:space="preserve">адрес электронной почты: </w:t>
      </w:r>
      <w:proofErr w:type="spellStart"/>
      <w:r w:rsidRPr="00361DFA">
        <w:rPr>
          <w:rFonts w:ascii="Times New Roman" w:eastAsia="Times New Roman" w:hAnsi="Times New Roman"/>
          <w:sz w:val="24"/>
          <w:szCs w:val="24"/>
          <w:lang w:val="en-US" w:eastAsia="ru-RU"/>
        </w:rPr>
        <w:t>vkt</w:t>
      </w:r>
      <w:proofErr w:type="spellEnd"/>
      <w:r w:rsidRPr="00361DFA">
        <w:rPr>
          <w:rFonts w:ascii="Times New Roman" w:eastAsia="Times New Roman" w:hAnsi="Times New Roman"/>
          <w:sz w:val="24"/>
          <w:szCs w:val="24"/>
          <w:lang w:eastAsia="ru-RU"/>
        </w:rPr>
        <w:t>@hmrn.ru;</w:t>
      </w:r>
    </w:p>
    <w:p w:rsidR="00C356EE" w:rsidRPr="00361DFA" w:rsidRDefault="00C356EE" w:rsidP="00C356EE">
      <w:pPr>
        <w:tabs>
          <w:tab w:val="left" w:pos="-1080"/>
          <w:tab w:val="left" w:pos="709"/>
        </w:tabs>
        <w:spacing w:after="0" w:line="240" w:lineRule="auto"/>
        <w:contextualSpacing/>
        <w:jc w:val="both"/>
        <w:rPr>
          <w:rFonts w:ascii="Times New Roman" w:eastAsia="Times New Roman" w:hAnsi="Times New Roman"/>
          <w:sz w:val="24"/>
          <w:szCs w:val="24"/>
          <w:lang w:eastAsia="ru-RU"/>
        </w:rPr>
      </w:pPr>
      <w:r w:rsidRPr="00361DFA">
        <w:rPr>
          <w:rFonts w:ascii="Times New Roman" w:eastAsia="Times New Roman" w:hAnsi="Times New Roman"/>
          <w:sz w:val="24"/>
          <w:szCs w:val="24"/>
          <w:lang w:eastAsia="ru-RU"/>
        </w:rPr>
        <w:tab/>
        <w:t>График работы администрации:</w:t>
      </w:r>
    </w:p>
    <w:p w:rsidR="00C356EE" w:rsidRPr="00361DFA" w:rsidRDefault="00C356EE" w:rsidP="00C356EE">
      <w:pPr>
        <w:tabs>
          <w:tab w:val="left" w:pos="-1080"/>
        </w:tabs>
        <w:spacing w:after="0" w:line="240" w:lineRule="auto"/>
        <w:jc w:val="both"/>
        <w:rPr>
          <w:rFonts w:ascii="Times New Roman" w:eastAsia="Times New Roman" w:hAnsi="Times New Roman"/>
          <w:sz w:val="24"/>
          <w:szCs w:val="24"/>
          <w:lang w:eastAsia="ru-RU"/>
        </w:rPr>
      </w:pPr>
      <w:r w:rsidRPr="00361DFA">
        <w:rPr>
          <w:rFonts w:ascii="Times New Roman" w:eastAsia="Times New Roman" w:hAnsi="Times New Roman"/>
          <w:sz w:val="24"/>
          <w:szCs w:val="24"/>
          <w:lang w:eastAsia="ru-RU"/>
        </w:rPr>
        <w:tab/>
        <w:t>- ежедневно, кроме субботы и воскресенья и нерабочих праздничных дней, с 08:30 до 17:00 (в понедельник – до 18:00) с перерывом на обед с 12:30 до 14:00.</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По телефону предоставляется следующая информация:</w:t>
      </w:r>
    </w:p>
    <w:p w:rsidR="002E22F8" w:rsidRPr="00361DFA" w:rsidRDefault="00361DFA" w:rsidP="00C356E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E22F8" w:rsidRPr="00361DFA">
        <w:rPr>
          <w:rFonts w:ascii="Times New Roman" w:hAnsi="Times New Roman"/>
          <w:sz w:val="24"/>
          <w:szCs w:val="24"/>
        </w:rPr>
        <w:t>контактные телефоны сотрудников администрации</w:t>
      </w:r>
      <w:r w:rsidR="00C356EE" w:rsidRPr="00361DFA">
        <w:rPr>
          <w:rFonts w:ascii="Times New Roman" w:hAnsi="Times New Roman"/>
          <w:sz w:val="24"/>
          <w:szCs w:val="24"/>
        </w:rPr>
        <w:t>;</w:t>
      </w:r>
    </w:p>
    <w:p w:rsidR="002E22F8" w:rsidRPr="00361DFA" w:rsidRDefault="00361DFA" w:rsidP="00C356E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E22F8" w:rsidRPr="00361DFA">
        <w:rPr>
          <w:rFonts w:ascii="Times New Roman" w:hAnsi="Times New Roman"/>
          <w:sz w:val="24"/>
          <w:szCs w:val="24"/>
        </w:rPr>
        <w:t>график приема заявителей специалистами администрации</w:t>
      </w:r>
      <w:r w:rsidR="00C356EE" w:rsidRPr="00361DFA">
        <w:rPr>
          <w:rFonts w:ascii="Times New Roman" w:hAnsi="Times New Roman"/>
          <w:sz w:val="24"/>
          <w:szCs w:val="24"/>
        </w:rPr>
        <w:t>;</w:t>
      </w:r>
    </w:p>
    <w:p w:rsidR="002E22F8" w:rsidRPr="00361DFA" w:rsidRDefault="00361DFA" w:rsidP="00C356E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E22F8" w:rsidRPr="00361DFA">
        <w:rPr>
          <w:rFonts w:ascii="Times New Roman" w:hAnsi="Times New Roman"/>
          <w:sz w:val="24"/>
          <w:szCs w:val="24"/>
        </w:rPr>
        <w:t xml:space="preserve">почтовый адрес, электронный адрес администрации сельского поселения </w:t>
      </w:r>
      <w:r w:rsidR="00C356EE" w:rsidRPr="00361DFA">
        <w:rPr>
          <w:rFonts w:ascii="Times New Roman" w:hAnsi="Times New Roman"/>
          <w:sz w:val="24"/>
          <w:szCs w:val="24"/>
        </w:rPr>
        <w:t>Выкатной</w:t>
      </w:r>
      <w:r w:rsidR="002E22F8" w:rsidRPr="00361DFA">
        <w:rPr>
          <w:rFonts w:ascii="Times New Roman" w:hAnsi="Times New Roman"/>
          <w:sz w:val="24"/>
          <w:szCs w:val="24"/>
        </w:rPr>
        <w:t>.</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Информация о порядке предоставления муниципальной услуги предоставляется:</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непосредственно в администрации сельского поселения</w:t>
      </w:r>
      <w:r w:rsidR="00C356EE" w:rsidRPr="00361DFA">
        <w:rPr>
          <w:rFonts w:ascii="Times New Roman" w:hAnsi="Times New Roman"/>
          <w:sz w:val="24"/>
          <w:szCs w:val="24"/>
        </w:rPr>
        <w:t xml:space="preserve"> Выкатной</w:t>
      </w:r>
      <w:r w:rsidRPr="00361DFA">
        <w:rPr>
          <w:rFonts w:ascii="Times New Roman" w:hAnsi="Times New Roman"/>
          <w:sz w:val="24"/>
          <w:szCs w:val="24"/>
        </w:rPr>
        <w:t>;</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с использованием средств почтовой, телефонной, электронной связи;</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Для получения информации о процедуре предоставления муниципальной услуги (далее </w:t>
      </w:r>
      <w:r w:rsidR="00C356EE" w:rsidRPr="00361DFA">
        <w:rPr>
          <w:rFonts w:ascii="Times New Roman" w:hAnsi="Times New Roman"/>
          <w:sz w:val="24"/>
          <w:szCs w:val="24"/>
        </w:rPr>
        <w:t>–</w:t>
      </w:r>
      <w:r w:rsidRPr="00361DFA">
        <w:rPr>
          <w:rFonts w:ascii="Times New Roman" w:hAnsi="Times New Roman"/>
          <w:sz w:val="24"/>
          <w:szCs w:val="24"/>
        </w:rPr>
        <w:t xml:space="preserve"> информация о процедуре) заявители вправе обращаться:</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в устной форме лично или по телефону к должностным лицам администрации сельского поселения </w:t>
      </w:r>
      <w:r w:rsidR="00C356EE" w:rsidRPr="00361DFA">
        <w:rPr>
          <w:rFonts w:ascii="Times New Roman" w:hAnsi="Times New Roman"/>
          <w:sz w:val="24"/>
          <w:szCs w:val="24"/>
        </w:rPr>
        <w:t>Выкатной</w:t>
      </w:r>
      <w:r w:rsidRPr="00361DFA">
        <w:rPr>
          <w:rFonts w:ascii="Times New Roman" w:hAnsi="Times New Roman"/>
          <w:sz w:val="24"/>
          <w:szCs w:val="24"/>
        </w:rPr>
        <w:t>.</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в письменном виде в адрес главы сельского поселения </w:t>
      </w:r>
      <w:r w:rsidR="00C356EE" w:rsidRPr="00361DFA">
        <w:rPr>
          <w:rFonts w:ascii="Times New Roman" w:hAnsi="Times New Roman"/>
          <w:sz w:val="24"/>
          <w:szCs w:val="24"/>
        </w:rPr>
        <w:t>Выкатной</w:t>
      </w:r>
      <w:r w:rsidRPr="00361DFA">
        <w:rPr>
          <w:rFonts w:ascii="Times New Roman" w:hAnsi="Times New Roman"/>
          <w:sz w:val="24"/>
          <w:szCs w:val="24"/>
        </w:rPr>
        <w:t>.</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Основными требованиями к информированию заявителя являются:</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достоверности и полнота информации о процедуре;</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четкость в изложении информации о процедуре;</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удобство и доступность получения информации о процедуре;</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 оперативность предоставления информации о процедуре.</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Форма информирования может быть устной или письменной в зависимости от формы обращения заявителя.</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В случае устного обращения должностное лицо, осуществляющее устное разъяснение, должно принять все необходимые меры для ответа.</w:t>
      </w:r>
    </w:p>
    <w:p w:rsidR="002E22F8" w:rsidRPr="00361DFA" w:rsidRDefault="002E22F8" w:rsidP="00C356EE">
      <w:pPr>
        <w:spacing w:after="0" w:line="240" w:lineRule="auto"/>
        <w:ind w:firstLine="708"/>
        <w:jc w:val="both"/>
        <w:rPr>
          <w:rFonts w:ascii="Times New Roman" w:hAnsi="Times New Roman"/>
          <w:sz w:val="24"/>
          <w:szCs w:val="24"/>
        </w:rPr>
      </w:pPr>
      <w:r w:rsidRPr="00361DFA">
        <w:rPr>
          <w:rFonts w:ascii="Times New Roman" w:hAnsi="Times New Roman"/>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Специалисты администрации осуществляют информирование по телефону обратившихся граждан не более 10 минут.</w:t>
      </w:r>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2E22F8" w:rsidRPr="00361DFA" w:rsidRDefault="002E22F8" w:rsidP="00361DFA">
      <w:pPr>
        <w:spacing w:after="0" w:line="240" w:lineRule="auto"/>
        <w:ind w:firstLine="708"/>
        <w:jc w:val="both"/>
        <w:rPr>
          <w:rFonts w:ascii="Times New Roman" w:hAnsi="Times New Roman"/>
          <w:sz w:val="24"/>
          <w:szCs w:val="24"/>
        </w:rPr>
      </w:pPr>
      <w:bookmarkStart w:id="5" w:name="P0045"/>
      <w:bookmarkEnd w:id="5"/>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2.2. Условия и сроки предоставления муниципальной услуги</w:t>
      </w:r>
      <w:r w:rsidR="00361DFA">
        <w:rPr>
          <w:rFonts w:ascii="Times New Roman" w:hAnsi="Times New Roman"/>
          <w:sz w:val="24"/>
          <w:szCs w:val="24"/>
        </w:rPr>
        <w:t>.</w:t>
      </w:r>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Муниципальная услуга предоставляется </w:t>
      </w:r>
      <w:r w:rsidRPr="00361DFA">
        <w:rPr>
          <w:rFonts w:ascii="Times New Roman" w:hAnsi="Times New Roman"/>
          <w:sz w:val="24"/>
          <w:szCs w:val="24"/>
        </w:rPr>
        <w:lastRenderedPageBreak/>
        <w:t>в течение 25-40 минут с момента обращения заявителя, в зависимости от объема и сложности услуги.</w:t>
      </w:r>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Административная процедура по приему заявителя осуществляется в течение 5 минут с момента обращения заявителя.</w:t>
      </w:r>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Административная процедура по удостоверению личности заявителя осуществляется в течение 5 минут с момента приема заявителя.</w:t>
      </w:r>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Административная процедура удостоверения доверенностей нотариальной формы,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2E22F8" w:rsidRP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Административная процедура удостоверения коллективных доверенностей нотариальной формы осуществляется в течение 25 мин, с момента окончания удостоверения личностей заявителей, но не позднее 60 минут с момента обращения заявителей.</w:t>
      </w:r>
    </w:p>
    <w:p w:rsidR="00361DFA" w:rsidRDefault="002E22F8" w:rsidP="00361DFA">
      <w:pPr>
        <w:spacing w:after="0" w:line="240" w:lineRule="auto"/>
        <w:ind w:firstLine="708"/>
        <w:jc w:val="both"/>
        <w:rPr>
          <w:rFonts w:ascii="Times New Roman" w:hAnsi="Times New Roman"/>
          <w:sz w:val="24"/>
          <w:szCs w:val="24"/>
        </w:rPr>
      </w:pPr>
      <w:r w:rsidRPr="00361DFA">
        <w:rPr>
          <w:rFonts w:ascii="Times New Roman" w:hAnsi="Times New Roman"/>
          <w:sz w:val="24"/>
          <w:szCs w:val="24"/>
        </w:rPr>
        <w:t>Время ожидания заявителя для получения муниципальной услуги не должно превышать 40 минут.</w:t>
      </w:r>
    </w:p>
    <w:p w:rsidR="002E22F8" w:rsidRPr="00361DFA" w:rsidRDefault="002E22F8" w:rsidP="00361DFA">
      <w:pPr>
        <w:spacing w:after="0" w:line="240" w:lineRule="auto"/>
        <w:ind w:firstLine="708"/>
        <w:jc w:val="both"/>
        <w:rPr>
          <w:rFonts w:ascii="Times New Roman" w:hAnsi="Times New Roman"/>
          <w:sz w:val="24"/>
          <w:szCs w:val="24"/>
        </w:rPr>
      </w:pPr>
      <w:bookmarkStart w:id="6" w:name="P004F"/>
      <w:bookmarkEnd w:id="6"/>
      <w:r w:rsidRPr="009B23BE">
        <w:rPr>
          <w:rFonts w:ascii="Times New Roman" w:hAnsi="Times New Roman"/>
          <w:sz w:val="24"/>
          <w:szCs w:val="24"/>
        </w:rPr>
        <w:t>2.3.</w:t>
      </w:r>
      <w:r w:rsidRPr="00361DFA">
        <w:rPr>
          <w:rFonts w:ascii="Times New Roman" w:hAnsi="Times New Roman"/>
          <w:sz w:val="24"/>
          <w:szCs w:val="24"/>
        </w:rPr>
        <w:t xml:space="preserve"> Основания для приостановления предоставления муниципальной услуги либо отказа в предоставлении муниципальной услуги</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2.3.1. Предоставление муниципальной услуги может быть приостановлено в случае отсутствия документов, удостоверяющих личность заявителя, а </w:t>
      </w:r>
      <w:r w:rsidR="009B23BE" w:rsidRPr="00361DFA">
        <w:rPr>
          <w:rFonts w:ascii="Times New Roman" w:hAnsi="Times New Roman"/>
          <w:sz w:val="24"/>
          <w:szCs w:val="24"/>
        </w:rPr>
        <w:t>также</w:t>
      </w:r>
      <w:r w:rsidRPr="00361DFA">
        <w:rPr>
          <w:rFonts w:ascii="Times New Roman" w:hAnsi="Times New Roman"/>
          <w:sz w:val="24"/>
          <w:szCs w:val="24"/>
        </w:rPr>
        <w:t xml:space="preserve"> в случае неуплаты государственной пошлины.</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Совершение нотариального действия может быть отложено в случае:</w:t>
      </w:r>
    </w:p>
    <w:p w:rsidR="002E22F8" w:rsidRPr="00361DFA" w:rsidRDefault="009B23BE" w:rsidP="009B23BE">
      <w:pPr>
        <w:spacing w:after="0" w:line="240" w:lineRule="auto"/>
        <w:ind w:firstLine="708"/>
        <w:jc w:val="both"/>
        <w:rPr>
          <w:rFonts w:ascii="Times New Roman" w:hAnsi="Times New Roman"/>
          <w:sz w:val="24"/>
          <w:szCs w:val="24"/>
        </w:rPr>
      </w:pPr>
      <w:r>
        <w:rPr>
          <w:rFonts w:ascii="Times New Roman" w:hAnsi="Times New Roman"/>
          <w:sz w:val="24"/>
          <w:szCs w:val="24"/>
        </w:rPr>
        <w:t>- н</w:t>
      </w:r>
      <w:r w:rsidR="002E22F8" w:rsidRPr="00361DFA">
        <w:rPr>
          <w:rFonts w:ascii="Times New Roman" w:hAnsi="Times New Roman"/>
          <w:sz w:val="24"/>
          <w:szCs w:val="24"/>
        </w:rPr>
        <w:t>еобходимости истребования дополнительных сведений от физических и юридических лиц;</w:t>
      </w:r>
    </w:p>
    <w:p w:rsidR="002E22F8" w:rsidRPr="00361DFA" w:rsidRDefault="009B23BE" w:rsidP="009B23B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E22F8" w:rsidRPr="00361DFA">
        <w:rPr>
          <w:rFonts w:ascii="Times New Roman" w:hAnsi="Times New Roman"/>
          <w:sz w:val="24"/>
          <w:szCs w:val="24"/>
        </w:rPr>
        <w:t>направления документов на экспертизу.</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2.3.2. Должностные лица местного самоуправления отказывают в совершении нотариального действия, если:</w:t>
      </w:r>
    </w:p>
    <w:p w:rsidR="002E22F8" w:rsidRPr="00361DFA" w:rsidRDefault="009B23BE" w:rsidP="009B23B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E22F8" w:rsidRPr="00361DFA">
        <w:rPr>
          <w:rFonts w:ascii="Times New Roman" w:hAnsi="Times New Roman"/>
          <w:sz w:val="24"/>
          <w:szCs w:val="24"/>
        </w:rPr>
        <w:t>совершение такого действия противоречит закону;</w:t>
      </w:r>
    </w:p>
    <w:p w:rsidR="002E22F8" w:rsidRPr="00361DFA" w:rsidRDefault="009B23BE" w:rsidP="009B23B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E22F8" w:rsidRPr="00361DFA">
        <w:rPr>
          <w:rFonts w:ascii="Times New Roman" w:hAnsi="Times New Roman"/>
          <w:sz w:val="24"/>
          <w:szCs w:val="24"/>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2E22F8" w:rsidRPr="00361DFA" w:rsidRDefault="009B23BE" w:rsidP="009B23B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E22F8" w:rsidRPr="00361DFA">
        <w:rPr>
          <w:rFonts w:ascii="Times New Roman" w:hAnsi="Times New Roman"/>
          <w:sz w:val="24"/>
          <w:szCs w:val="24"/>
        </w:rPr>
        <w:t>сделка не соответствует требованиям закона;</w:t>
      </w:r>
    </w:p>
    <w:p w:rsidR="009B23BE" w:rsidRDefault="009B23BE" w:rsidP="009B23B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2E22F8" w:rsidRPr="00361DFA">
        <w:rPr>
          <w:rFonts w:ascii="Times New Roman" w:hAnsi="Times New Roman"/>
          <w:sz w:val="24"/>
          <w:szCs w:val="24"/>
        </w:rPr>
        <w:t>документы, представленные для совершения нотариального действия, не соответствуют требованиям законодательства.</w:t>
      </w:r>
    </w:p>
    <w:p w:rsidR="002E22F8" w:rsidRPr="00361DFA" w:rsidRDefault="002E22F8" w:rsidP="009B23BE">
      <w:pPr>
        <w:spacing w:after="0" w:line="240" w:lineRule="auto"/>
        <w:ind w:firstLine="708"/>
        <w:jc w:val="both"/>
        <w:rPr>
          <w:rFonts w:ascii="Times New Roman" w:hAnsi="Times New Roman"/>
          <w:sz w:val="24"/>
          <w:szCs w:val="24"/>
        </w:rPr>
      </w:pPr>
      <w:bookmarkStart w:id="7" w:name="P005F"/>
      <w:bookmarkEnd w:id="7"/>
      <w:r w:rsidRPr="00361DFA">
        <w:rPr>
          <w:rFonts w:ascii="Times New Roman" w:hAnsi="Times New Roman"/>
          <w:sz w:val="24"/>
          <w:szCs w:val="24"/>
        </w:rPr>
        <w:t>2.4. Требования к местам предоставления муниципальной услуги</w:t>
      </w:r>
      <w:r w:rsidR="009B23BE">
        <w:rPr>
          <w:rFonts w:ascii="Times New Roman" w:hAnsi="Times New Roman"/>
          <w:sz w:val="24"/>
          <w:szCs w:val="24"/>
        </w:rPr>
        <w:t>.</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Прием заявителей для предоставления муниципальной услуги осуществляется согласно графику приема граждан администрации сельского поселения </w:t>
      </w:r>
      <w:r w:rsidR="00C356EE" w:rsidRPr="00361DFA">
        <w:rPr>
          <w:rFonts w:ascii="Times New Roman" w:hAnsi="Times New Roman"/>
          <w:sz w:val="24"/>
          <w:szCs w:val="24"/>
        </w:rPr>
        <w:t>Выкатной</w:t>
      </w:r>
      <w:r w:rsidRPr="00361DFA">
        <w:rPr>
          <w:rFonts w:ascii="Times New Roman" w:hAnsi="Times New Roman"/>
          <w:sz w:val="24"/>
          <w:szCs w:val="24"/>
        </w:rPr>
        <w:t>.</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Помещение для оказания муниципальной услуги должно быть оснащено стульями, столами.</w:t>
      </w:r>
    </w:p>
    <w:p w:rsidR="009B23BE"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2E22F8" w:rsidRPr="00361DFA" w:rsidRDefault="002E22F8" w:rsidP="009B23BE">
      <w:pPr>
        <w:spacing w:after="0" w:line="240" w:lineRule="auto"/>
        <w:ind w:firstLine="708"/>
        <w:jc w:val="both"/>
        <w:rPr>
          <w:rFonts w:ascii="Times New Roman" w:hAnsi="Times New Roman"/>
          <w:sz w:val="24"/>
          <w:szCs w:val="24"/>
        </w:rPr>
      </w:pPr>
      <w:bookmarkStart w:id="8" w:name="P0064"/>
      <w:bookmarkEnd w:id="8"/>
      <w:r w:rsidRPr="00361DFA">
        <w:rPr>
          <w:rFonts w:ascii="Times New Roman" w:hAnsi="Times New Roman"/>
          <w:sz w:val="24"/>
          <w:szCs w:val="24"/>
        </w:rPr>
        <w:t>2.5. 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r w:rsidR="009B23BE">
        <w:rPr>
          <w:rFonts w:ascii="Times New Roman" w:hAnsi="Times New Roman"/>
          <w:sz w:val="24"/>
          <w:szCs w:val="24"/>
        </w:rPr>
        <w:t>.</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Муниципальная услуга оказывается платно в соответствии с </w:t>
      </w:r>
      <w:r w:rsidRPr="009B23BE">
        <w:rPr>
          <w:rFonts w:ascii="Times New Roman" w:hAnsi="Times New Roman"/>
          <w:sz w:val="24"/>
          <w:szCs w:val="24"/>
        </w:rPr>
        <w:t>Налоговым Кодексом Российской Федерации</w:t>
      </w:r>
      <w:r w:rsidRPr="00361DFA">
        <w:rPr>
          <w:rFonts w:ascii="Times New Roman" w:hAnsi="Times New Roman"/>
          <w:sz w:val="24"/>
          <w:szCs w:val="24"/>
        </w:rPr>
        <w:t>.</w:t>
      </w:r>
    </w:p>
    <w:p w:rsidR="009B23BE"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w:t>
      </w:r>
      <w:r w:rsidRPr="009B23BE">
        <w:rPr>
          <w:rFonts w:ascii="Times New Roman" w:hAnsi="Times New Roman"/>
          <w:sz w:val="24"/>
          <w:szCs w:val="24"/>
        </w:rPr>
        <w:t>статьи 333.35</w:t>
      </w:r>
      <w:r w:rsidRPr="00361DFA">
        <w:rPr>
          <w:rFonts w:ascii="Times New Roman" w:hAnsi="Times New Roman"/>
          <w:sz w:val="24"/>
          <w:szCs w:val="24"/>
        </w:rPr>
        <w:t xml:space="preserve">, </w:t>
      </w:r>
      <w:r w:rsidRPr="009B23BE">
        <w:rPr>
          <w:rFonts w:ascii="Times New Roman" w:hAnsi="Times New Roman"/>
          <w:sz w:val="24"/>
          <w:szCs w:val="24"/>
        </w:rPr>
        <w:t>статьей 333.38 Налогового кодекса Российской Федерации</w:t>
      </w:r>
      <w:r w:rsidRPr="00361DFA">
        <w:rPr>
          <w:rFonts w:ascii="Times New Roman" w:hAnsi="Times New Roman"/>
          <w:sz w:val="24"/>
          <w:szCs w:val="24"/>
        </w:rPr>
        <w:t>.</w:t>
      </w:r>
    </w:p>
    <w:p w:rsidR="002E22F8" w:rsidRPr="00361DFA" w:rsidRDefault="002E22F8" w:rsidP="009B23BE">
      <w:pPr>
        <w:spacing w:after="0" w:line="240" w:lineRule="auto"/>
        <w:ind w:firstLine="708"/>
        <w:jc w:val="both"/>
        <w:rPr>
          <w:rFonts w:ascii="Times New Roman" w:hAnsi="Times New Roman"/>
          <w:sz w:val="24"/>
          <w:szCs w:val="24"/>
        </w:rPr>
      </w:pPr>
      <w:bookmarkStart w:id="9" w:name="P0068"/>
      <w:bookmarkEnd w:id="9"/>
    </w:p>
    <w:p w:rsidR="002E22F8" w:rsidRPr="00361DFA" w:rsidRDefault="002E22F8" w:rsidP="009B23BE">
      <w:pPr>
        <w:spacing w:after="0" w:line="240" w:lineRule="auto"/>
        <w:jc w:val="center"/>
        <w:rPr>
          <w:rFonts w:ascii="Times New Roman" w:hAnsi="Times New Roman"/>
          <w:sz w:val="24"/>
          <w:szCs w:val="24"/>
        </w:rPr>
      </w:pPr>
      <w:r w:rsidRPr="00361DFA">
        <w:rPr>
          <w:rFonts w:ascii="Times New Roman" w:hAnsi="Times New Roman"/>
          <w:sz w:val="24"/>
          <w:szCs w:val="24"/>
        </w:rPr>
        <w:t>3. Административные процедуры</w:t>
      </w:r>
    </w:p>
    <w:p w:rsidR="002E22F8" w:rsidRPr="00361DFA" w:rsidRDefault="002E22F8" w:rsidP="002E22F8">
      <w:pPr>
        <w:spacing w:after="0" w:line="240" w:lineRule="auto"/>
        <w:jc w:val="both"/>
        <w:rPr>
          <w:rFonts w:ascii="Times New Roman" w:hAnsi="Times New Roman"/>
          <w:sz w:val="24"/>
          <w:szCs w:val="24"/>
        </w:rPr>
      </w:pP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Блок-схема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Предоставление муниципальной услуги включает в себя следующие административные процедуры:</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Прием заявителя;</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Удостоверение личности заявителя;</w:t>
      </w:r>
    </w:p>
    <w:p w:rsidR="009B23BE"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Нотариальное засвидетельствование верности копий документов и выписок из них, доверенностей, завещаний либ</w:t>
      </w:r>
      <w:r w:rsidR="009B23BE">
        <w:rPr>
          <w:rFonts w:ascii="Times New Roman" w:hAnsi="Times New Roman"/>
          <w:sz w:val="24"/>
          <w:szCs w:val="24"/>
        </w:rPr>
        <w:t>о отказ в нотариальных действиях.</w:t>
      </w:r>
    </w:p>
    <w:p w:rsidR="002E22F8" w:rsidRPr="00361DFA" w:rsidRDefault="002E22F8" w:rsidP="009B23BE">
      <w:pPr>
        <w:spacing w:after="0" w:line="240" w:lineRule="auto"/>
        <w:ind w:firstLine="708"/>
        <w:jc w:val="both"/>
        <w:rPr>
          <w:rFonts w:ascii="Times New Roman" w:hAnsi="Times New Roman"/>
          <w:sz w:val="24"/>
          <w:szCs w:val="24"/>
        </w:rPr>
      </w:pPr>
      <w:bookmarkStart w:id="10" w:name="P006F"/>
      <w:bookmarkEnd w:id="10"/>
      <w:r w:rsidRPr="00361DFA">
        <w:rPr>
          <w:rFonts w:ascii="Times New Roman" w:hAnsi="Times New Roman"/>
          <w:sz w:val="24"/>
          <w:szCs w:val="24"/>
        </w:rPr>
        <w:t>3.1. Прием заявителя</w:t>
      </w:r>
      <w:r w:rsidR="009B23BE">
        <w:rPr>
          <w:rFonts w:ascii="Times New Roman" w:hAnsi="Times New Roman"/>
          <w:sz w:val="24"/>
          <w:szCs w:val="24"/>
        </w:rPr>
        <w:t>.</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9B23BE"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Результат административной процедуры: личный прием заявителя.</w:t>
      </w:r>
    </w:p>
    <w:p w:rsidR="002E22F8" w:rsidRPr="00361DFA" w:rsidRDefault="002E22F8" w:rsidP="009B23BE">
      <w:pPr>
        <w:spacing w:after="0" w:line="240" w:lineRule="auto"/>
        <w:ind w:firstLine="708"/>
        <w:jc w:val="both"/>
        <w:rPr>
          <w:rFonts w:ascii="Times New Roman" w:hAnsi="Times New Roman"/>
          <w:sz w:val="24"/>
          <w:szCs w:val="24"/>
        </w:rPr>
      </w:pPr>
      <w:bookmarkStart w:id="11" w:name="P0073"/>
      <w:bookmarkEnd w:id="11"/>
      <w:r w:rsidRPr="00361DFA">
        <w:rPr>
          <w:rFonts w:ascii="Times New Roman" w:hAnsi="Times New Roman"/>
          <w:sz w:val="24"/>
          <w:szCs w:val="24"/>
        </w:rPr>
        <w:t>3.2. Удостоверение личности заявителя</w:t>
      </w:r>
      <w:r w:rsidR="009B23BE">
        <w:rPr>
          <w:rFonts w:ascii="Times New Roman" w:hAnsi="Times New Roman"/>
          <w:sz w:val="24"/>
          <w:szCs w:val="24"/>
        </w:rPr>
        <w:t>.</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Основанием для начала проведения административной процедуры является личный прием заявителя.</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2E22F8" w:rsidRPr="00361DFA" w:rsidRDefault="002E22F8" w:rsidP="009B23BE">
      <w:pPr>
        <w:spacing w:after="0" w:line="240" w:lineRule="auto"/>
        <w:ind w:firstLine="708"/>
        <w:jc w:val="both"/>
        <w:rPr>
          <w:rFonts w:ascii="Times New Roman" w:hAnsi="Times New Roman"/>
          <w:sz w:val="24"/>
          <w:szCs w:val="24"/>
        </w:rPr>
      </w:pPr>
      <w:r w:rsidRPr="00361DFA">
        <w:rPr>
          <w:rFonts w:ascii="Times New Roman" w:hAnsi="Times New Roman"/>
          <w:sz w:val="24"/>
          <w:szCs w:val="24"/>
        </w:rPr>
        <w:t>Удостоверение личности заявителя осуществляется в течение 5 минут с момента приема заявителя.</w:t>
      </w:r>
    </w:p>
    <w:p w:rsidR="009B23BE" w:rsidRDefault="002E22F8" w:rsidP="002E22F8">
      <w:pPr>
        <w:spacing w:after="0" w:line="240" w:lineRule="auto"/>
        <w:jc w:val="both"/>
        <w:rPr>
          <w:rFonts w:ascii="Times New Roman" w:hAnsi="Times New Roman"/>
          <w:sz w:val="24"/>
          <w:szCs w:val="24"/>
        </w:rPr>
      </w:pPr>
      <w:r w:rsidRPr="00361DFA">
        <w:rPr>
          <w:rFonts w:ascii="Times New Roman" w:hAnsi="Times New Roman"/>
          <w:sz w:val="24"/>
          <w:szCs w:val="24"/>
        </w:rPr>
        <w:t>Результат административной процедуры: удостоверение личности заявителя</w:t>
      </w:r>
      <w:r w:rsidR="009B23BE">
        <w:rPr>
          <w:rFonts w:ascii="Times New Roman" w:hAnsi="Times New Roman"/>
          <w:sz w:val="24"/>
          <w:szCs w:val="24"/>
        </w:rPr>
        <w:t>.</w:t>
      </w:r>
    </w:p>
    <w:p w:rsidR="002E22F8" w:rsidRPr="00361DFA" w:rsidRDefault="002E22F8" w:rsidP="009B23BE">
      <w:pPr>
        <w:spacing w:after="0" w:line="240" w:lineRule="auto"/>
        <w:ind w:firstLine="708"/>
        <w:jc w:val="both"/>
        <w:rPr>
          <w:rFonts w:ascii="Times New Roman" w:hAnsi="Times New Roman"/>
          <w:sz w:val="24"/>
          <w:szCs w:val="24"/>
        </w:rPr>
      </w:pPr>
      <w:bookmarkStart w:id="12" w:name="P007A"/>
      <w:bookmarkEnd w:id="12"/>
      <w:r w:rsidRPr="00361DFA">
        <w:rPr>
          <w:rFonts w:ascii="Times New Roman" w:hAnsi="Times New Roman"/>
          <w:sz w:val="24"/>
          <w:szCs w:val="24"/>
        </w:rPr>
        <w:t>3.3. Нотариальное засвидетельствование копий документов, доверенностей, завещаний и т.д. либо отказ в выполнении нотариальной услуги</w:t>
      </w:r>
      <w:r w:rsidR="009B23BE">
        <w:rPr>
          <w:rFonts w:ascii="Times New Roman" w:hAnsi="Times New Roman"/>
          <w:sz w:val="24"/>
          <w:szCs w:val="24"/>
        </w:rPr>
        <w:t>.</w:t>
      </w:r>
    </w:p>
    <w:p w:rsidR="002E22F8" w:rsidRPr="00361DFA" w:rsidRDefault="002E22F8" w:rsidP="00847A31">
      <w:pPr>
        <w:spacing w:after="0" w:line="240" w:lineRule="auto"/>
        <w:ind w:firstLine="708"/>
        <w:jc w:val="both"/>
        <w:rPr>
          <w:rFonts w:ascii="Times New Roman" w:hAnsi="Times New Roman"/>
          <w:sz w:val="24"/>
          <w:szCs w:val="24"/>
        </w:rPr>
      </w:pPr>
      <w:r w:rsidRPr="00847A31">
        <w:rPr>
          <w:rFonts w:ascii="Times New Roman" w:hAnsi="Times New Roman"/>
          <w:sz w:val="24"/>
          <w:szCs w:val="24"/>
        </w:rPr>
        <w:lastRenderedPageBreak/>
        <w:t>3.3.1.</w:t>
      </w:r>
      <w:r w:rsidRPr="00361DFA">
        <w:rPr>
          <w:rFonts w:ascii="Times New Roman" w:hAnsi="Times New Roman"/>
          <w:sz w:val="24"/>
          <w:szCs w:val="24"/>
        </w:rPr>
        <w:t xml:space="preserve"> Основанием для начала проведения административной процедуры является удостоверение личности заявителя.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В случае если отсутствуют основания для отказа в предоставлении муниципальной услуги,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При выяснении дееспособности гражданина должностное лицо местного самоуправления должно исходить из того, что:</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в соответствии с пунктами 1 и 2 </w:t>
      </w:r>
      <w:r w:rsidRPr="00847A31">
        <w:rPr>
          <w:rFonts w:ascii="Times New Roman" w:hAnsi="Times New Roman"/>
          <w:sz w:val="24"/>
          <w:szCs w:val="24"/>
        </w:rPr>
        <w:t>статьи 21 Кодекса</w:t>
      </w:r>
      <w:r w:rsidRPr="00361DFA">
        <w:rPr>
          <w:rFonts w:ascii="Times New Roman" w:hAnsi="Times New Roman"/>
          <w:sz w:val="24"/>
          <w:szCs w:val="24"/>
        </w:rPr>
        <w:t xml:space="preserve"> дееспособность гражданина возникает в полном объеме с наступлением совершеннолетия, то есть по достижении восемнадцатилетнего возраста;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r w:rsidR="00847A31">
        <w:rPr>
          <w:rFonts w:ascii="Times New Roman" w:hAnsi="Times New Roman"/>
          <w:sz w:val="24"/>
          <w:szCs w:val="24"/>
        </w:rPr>
        <w:t>.</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учредительные документы юридического лица;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учредительные документы юридического лица;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361DFA">
        <w:rPr>
          <w:rFonts w:ascii="Times New Roman" w:hAnsi="Times New Roman"/>
          <w:sz w:val="24"/>
          <w:szCs w:val="24"/>
        </w:rPr>
        <w:t>сурдопереводчик</w:t>
      </w:r>
      <w:proofErr w:type="spellEnd"/>
      <w:r w:rsidRPr="00361DFA">
        <w:rPr>
          <w:rFonts w:ascii="Times New Roman" w:hAnsi="Times New Roman"/>
          <w:sz w:val="24"/>
          <w:szCs w:val="24"/>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lastRenderedPageBreak/>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должностное лицо местного самоуправления, совершающее нотариальное действие;</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лицо, в пользу которого составлено завещание, супруг такого лица, его дети и родители;</w:t>
      </w:r>
    </w:p>
    <w:p w:rsidR="002E22F8" w:rsidRPr="00361DFA" w:rsidRDefault="00847A31"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лицо,</w:t>
      </w:r>
      <w:r w:rsidR="002E22F8" w:rsidRPr="00361DFA">
        <w:rPr>
          <w:rFonts w:ascii="Times New Roman" w:hAnsi="Times New Roman"/>
          <w:sz w:val="24"/>
          <w:szCs w:val="24"/>
        </w:rPr>
        <w:t xml:space="preserve"> на имя которого выдана доверенность, супруг такого лица, его дети и родители;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гражданин с такими физическими недостатками, которые явно не позволяют ему в полной мере осознавать существо происходящего;</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гражданин, не обладающий дееспособностью в полном объеме;</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неграмотный гражданин;</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гражданин, не владеющий в достаточной степени языком, на котором совершается нотариальное действие.</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3.3.4.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2E22F8" w:rsidRPr="00361DFA" w:rsidRDefault="002E22F8" w:rsidP="002E22F8">
      <w:pPr>
        <w:spacing w:after="0" w:line="240" w:lineRule="auto"/>
        <w:jc w:val="both"/>
        <w:rPr>
          <w:rFonts w:ascii="Times New Roman" w:hAnsi="Times New Roman"/>
          <w:sz w:val="24"/>
          <w:szCs w:val="24"/>
        </w:rPr>
      </w:pPr>
      <w:r w:rsidRPr="00361DFA">
        <w:rPr>
          <w:rFonts w:ascii="Times New Roman" w:hAnsi="Times New Roman"/>
          <w:sz w:val="24"/>
          <w:szCs w:val="24"/>
        </w:rPr>
        <w:t xml:space="preserve">В отношении физических лиц в тексте нотариально удостоверяемого документа указываются фамилия, имя, отчество (последнее </w:t>
      </w:r>
      <w:r w:rsidR="00847A31">
        <w:rPr>
          <w:rFonts w:ascii="Times New Roman" w:hAnsi="Times New Roman"/>
          <w:sz w:val="24"/>
          <w:szCs w:val="24"/>
        </w:rPr>
        <w:t>–</w:t>
      </w:r>
      <w:r w:rsidRPr="00361DFA">
        <w:rPr>
          <w:rFonts w:ascii="Times New Roman" w:hAnsi="Times New Roman"/>
          <w:sz w:val="24"/>
          <w:szCs w:val="24"/>
        </w:rPr>
        <w:t xml:space="preserve"> при наличии), дата и место рождения, гражданство, пол, наименование и реквизиты документа, удостоверяющего личность, адрес места жительства.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w:t>
      </w:r>
      <w:r w:rsidR="00847A31">
        <w:rPr>
          <w:rFonts w:ascii="Times New Roman" w:hAnsi="Times New Roman"/>
          <w:sz w:val="24"/>
          <w:szCs w:val="24"/>
        </w:rPr>
        <w:t>–</w:t>
      </w:r>
      <w:r w:rsidRPr="00361DFA">
        <w:rPr>
          <w:rFonts w:ascii="Times New Roman" w:hAnsi="Times New Roman"/>
          <w:sz w:val="24"/>
          <w:szCs w:val="24"/>
        </w:rPr>
        <w:t xml:space="preserve"> иного органа или лица, имеющих право действовать от имени юридического лица без доверенности).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w:t>
      </w:r>
      <w:r w:rsidR="00847A31">
        <w:rPr>
          <w:rFonts w:ascii="Times New Roman" w:hAnsi="Times New Roman"/>
          <w:sz w:val="24"/>
          <w:szCs w:val="24"/>
        </w:rPr>
        <w:t>«</w:t>
      </w:r>
      <w:r w:rsidRPr="00361DFA">
        <w:rPr>
          <w:rFonts w:ascii="Times New Roman" w:hAnsi="Times New Roman"/>
          <w:sz w:val="24"/>
          <w:szCs w:val="24"/>
        </w:rPr>
        <w:t>предметы обычно</w:t>
      </w:r>
      <w:r w:rsidR="00847A31">
        <w:rPr>
          <w:rFonts w:ascii="Times New Roman" w:hAnsi="Times New Roman"/>
          <w:sz w:val="24"/>
          <w:szCs w:val="24"/>
        </w:rPr>
        <w:t>й домашней обстановки и обихода»</w:t>
      </w:r>
      <w:r w:rsidRPr="00361DFA">
        <w:rPr>
          <w:rFonts w:ascii="Times New Roman" w:hAnsi="Times New Roman"/>
          <w:sz w:val="24"/>
          <w:szCs w:val="24"/>
        </w:rPr>
        <w:t xml:space="preserve"> на слова </w:t>
      </w:r>
      <w:r w:rsidR="00847A31">
        <w:rPr>
          <w:rFonts w:ascii="Times New Roman" w:hAnsi="Times New Roman"/>
          <w:sz w:val="24"/>
          <w:szCs w:val="24"/>
        </w:rPr>
        <w:t>«</w:t>
      </w:r>
      <w:r w:rsidRPr="00361DFA">
        <w:rPr>
          <w:rFonts w:ascii="Times New Roman" w:hAnsi="Times New Roman"/>
          <w:sz w:val="24"/>
          <w:szCs w:val="24"/>
        </w:rPr>
        <w:t>жилой дом</w:t>
      </w:r>
      <w:r w:rsidR="00847A31">
        <w:rPr>
          <w:rFonts w:ascii="Times New Roman" w:hAnsi="Times New Roman"/>
          <w:sz w:val="24"/>
          <w:szCs w:val="24"/>
        </w:rPr>
        <w:t>»</w:t>
      </w:r>
      <w:r w:rsidRPr="00361DFA">
        <w:rPr>
          <w:rFonts w:ascii="Times New Roman" w:hAnsi="Times New Roman"/>
          <w:sz w:val="24"/>
          <w:szCs w:val="24"/>
        </w:rPr>
        <w:t xml:space="preserve">, то исправление следует оговорить так: </w:t>
      </w:r>
      <w:r w:rsidR="00847A31">
        <w:rPr>
          <w:rFonts w:ascii="Times New Roman" w:hAnsi="Times New Roman"/>
          <w:sz w:val="24"/>
          <w:szCs w:val="24"/>
        </w:rPr>
        <w:lastRenderedPageBreak/>
        <w:t>«</w:t>
      </w:r>
      <w:r w:rsidRPr="00361DFA">
        <w:rPr>
          <w:rFonts w:ascii="Times New Roman" w:hAnsi="Times New Roman"/>
          <w:sz w:val="24"/>
          <w:szCs w:val="24"/>
        </w:rPr>
        <w:t xml:space="preserve">Зачеркнутые слова </w:t>
      </w:r>
      <w:r w:rsidR="00847A31">
        <w:rPr>
          <w:rFonts w:ascii="Times New Roman" w:hAnsi="Times New Roman"/>
          <w:sz w:val="24"/>
          <w:szCs w:val="24"/>
        </w:rPr>
        <w:t>«</w:t>
      </w:r>
      <w:r w:rsidRPr="00361DFA">
        <w:rPr>
          <w:rFonts w:ascii="Times New Roman" w:hAnsi="Times New Roman"/>
          <w:sz w:val="24"/>
          <w:szCs w:val="24"/>
        </w:rPr>
        <w:t>предметы обычно</w:t>
      </w:r>
      <w:r w:rsidR="00847A31">
        <w:rPr>
          <w:rFonts w:ascii="Times New Roman" w:hAnsi="Times New Roman"/>
          <w:sz w:val="24"/>
          <w:szCs w:val="24"/>
        </w:rPr>
        <w:t>й домашней обстановки и обихода» не читать, написанному «</w:t>
      </w:r>
      <w:r w:rsidRPr="00361DFA">
        <w:rPr>
          <w:rFonts w:ascii="Times New Roman" w:hAnsi="Times New Roman"/>
          <w:sz w:val="24"/>
          <w:szCs w:val="24"/>
        </w:rPr>
        <w:t>жилой дом</w:t>
      </w:r>
      <w:r w:rsidR="00847A31">
        <w:rPr>
          <w:rFonts w:ascii="Times New Roman" w:hAnsi="Times New Roman"/>
          <w:sz w:val="24"/>
          <w:szCs w:val="24"/>
        </w:rPr>
        <w:t>»</w:t>
      </w:r>
      <w:r w:rsidRPr="00361DFA">
        <w:rPr>
          <w:rFonts w:ascii="Times New Roman" w:hAnsi="Times New Roman"/>
          <w:sz w:val="24"/>
          <w:szCs w:val="24"/>
        </w:rPr>
        <w:t xml:space="preserve"> -</w:t>
      </w:r>
      <w:r w:rsidR="00847A31">
        <w:rPr>
          <w:rFonts w:ascii="Times New Roman" w:hAnsi="Times New Roman"/>
          <w:sz w:val="24"/>
          <w:szCs w:val="24"/>
        </w:rPr>
        <w:t xml:space="preserve"> верить»</w:t>
      </w:r>
      <w:r w:rsidRPr="00361DFA">
        <w:rPr>
          <w:rFonts w:ascii="Times New Roman" w:hAnsi="Times New Roman"/>
          <w:sz w:val="24"/>
          <w:szCs w:val="24"/>
        </w:rPr>
        <w:t>.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3.3.5.</w:t>
      </w:r>
      <w:r w:rsidR="00847A31">
        <w:rPr>
          <w:rFonts w:ascii="Times New Roman" w:hAnsi="Times New Roman"/>
          <w:sz w:val="24"/>
          <w:szCs w:val="24"/>
        </w:rPr>
        <w:t xml:space="preserve"> </w:t>
      </w:r>
      <w:r w:rsidRPr="00361DFA">
        <w:rPr>
          <w:rFonts w:ascii="Times New Roman" w:hAnsi="Times New Roman"/>
          <w:sz w:val="24"/>
          <w:szCs w:val="24"/>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gramStart"/>
      <w:r w:rsidR="00847A31" w:rsidRPr="00361DFA">
        <w:rPr>
          <w:rFonts w:ascii="Times New Roman" w:hAnsi="Times New Roman"/>
          <w:sz w:val="24"/>
          <w:szCs w:val="24"/>
        </w:rPr>
        <w:t>например</w:t>
      </w:r>
      <w:proofErr w:type="gramEnd"/>
      <w:r w:rsidR="00847A31">
        <w:rPr>
          <w:rFonts w:ascii="Times New Roman" w:hAnsi="Times New Roman"/>
          <w:sz w:val="24"/>
          <w:szCs w:val="24"/>
        </w:rPr>
        <w:t>: «</w:t>
      </w:r>
      <w:r w:rsidRPr="00361DFA">
        <w:rPr>
          <w:rFonts w:ascii="Times New Roman" w:hAnsi="Times New Roman"/>
          <w:sz w:val="24"/>
          <w:szCs w:val="24"/>
        </w:rPr>
        <w:t>Всего прошито, пронумеровано и скреплено печатью десять листов</w:t>
      </w:r>
      <w:r w:rsidR="00847A31">
        <w:rPr>
          <w:rFonts w:ascii="Times New Roman" w:hAnsi="Times New Roman"/>
          <w:sz w:val="24"/>
          <w:szCs w:val="24"/>
        </w:rPr>
        <w:t>»</w:t>
      </w:r>
      <w:r w:rsidRPr="00361DFA">
        <w:rPr>
          <w:rFonts w:ascii="Times New Roman" w:hAnsi="Times New Roman"/>
          <w:sz w:val="24"/>
          <w:szCs w:val="24"/>
        </w:rPr>
        <w:t>) заверяется подписью должностного лица местного самоуправления с приложением оттиска печати местной администрации.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w:t>
      </w:r>
      <w:r w:rsidRPr="00361DFA">
        <w:rPr>
          <w:rFonts w:ascii="Times New Roman" w:hAnsi="Times New Roman"/>
          <w:sz w:val="24"/>
          <w:szCs w:val="24"/>
        </w:rPr>
        <w:lastRenderedPageBreak/>
        <w:t>нотариального действия выносит постановление об отказе в совершении нотариального действия.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В постановлении об отказе должны быть указаны:</w:t>
      </w:r>
    </w:p>
    <w:p w:rsidR="00847A31"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дата вынесения постановления;</w:t>
      </w:r>
    </w:p>
    <w:p w:rsidR="00847A31"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фамилия, инициалы, должность лица, уполномоченного совершать нотариальные действия, наименование местной администрации поселения;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фамилия, имя, отчество (последнее </w:t>
      </w:r>
      <w:r w:rsidR="00847A31">
        <w:rPr>
          <w:rFonts w:ascii="Times New Roman" w:hAnsi="Times New Roman"/>
          <w:sz w:val="24"/>
          <w:szCs w:val="24"/>
        </w:rPr>
        <w:t>–</w:t>
      </w:r>
      <w:r w:rsidRPr="00361DFA">
        <w:rPr>
          <w:rFonts w:ascii="Times New Roman" w:hAnsi="Times New Roman"/>
          <w:sz w:val="24"/>
          <w:szCs w:val="24"/>
        </w:rPr>
        <w:t xml:space="preserve">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нотариальное действие, о совершении которого просил обратившийся;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основание отказа со ссылкой на действующее законодательство;</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порядок и сроки обжалования отказа.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Постановление составляется в двух подлинных экземплярах, каждый экземпляр подписывается должностным лицом местного самоуправления с </w:t>
      </w:r>
      <w:r w:rsidRPr="00847A31">
        <w:rPr>
          <w:rFonts w:ascii="Times New Roman" w:hAnsi="Times New Roman"/>
          <w:sz w:val="24"/>
          <w:szCs w:val="24"/>
        </w:rPr>
        <w:t>приложением</w:t>
      </w:r>
      <w:r w:rsidRPr="00361DFA">
        <w:rPr>
          <w:rFonts w:ascii="Times New Roman" w:hAnsi="Times New Roman"/>
          <w:sz w:val="24"/>
          <w:szCs w:val="24"/>
        </w:rPr>
        <w:t xml:space="preserve">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p>
    <w:p w:rsidR="002E22F8" w:rsidRPr="00361DFA" w:rsidRDefault="002E22F8" w:rsidP="002E22F8">
      <w:pPr>
        <w:spacing w:after="0" w:line="240" w:lineRule="auto"/>
        <w:ind w:firstLine="708"/>
        <w:jc w:val="both"/>
        <w:rPr>
          <w:rFonts w:ascii="Times New Roman" w:hAnsi="Times New Roman"/>
          <w:sz w:val="24"/>
          <w:szCs w:val="24"/>
        </w:rPr>
      </w:pPr>
      <w:r w:rsidRPr="00361DFA">
        <w:rPr>
          <w:rFonts w:ascii="Times New Roman" w:hAnsi="Times New Roman"/>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847A31"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w:t>
      </w:r>
      <w:r w:rsidR="00847A31">
        <w:rPr>
          <w:rFonts w:ascii="Times New Roman" w:hAnsi="Times New Roman"/>
          <w:sz w:val="24"/>
          <w:szCs w:val="24"/>
        </w:rPr>
        <w:t>–</w:t>
      </w:r>
      <w:r w:rsidRPr="00361DFA">
        <w:rPr>
          <w:rFonts w:ascii="Times New Roman" w:hAnsi="Times New Roman"/>
          <w:sz w:val="24"/>
          <w:szCs w:val="24"/>
        </w:rPr>
        <w:t xml:space="preserve">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w:t>
      </w:r>
      <w:r w:rsidRPr="00361DFA">
        <w:rPr>
          <w:rFonts w:ascii="Times New Roman" w:hAnsi="Times New Roman"/>
          <w:sz w:val="24"/>
          <w:szCs w:val="24"/>
        </w:rPr>
        <w:lastRenderedPageBreak/>
        <w:t>то в удостоверительной надписи на документе и в реестре для регистрации нотариальных действий записывается место совершение нотариального действия с указанием адреса.</w:t>
      </w:r>
    </w:p>
    <w:p w:rsidR="002E22F8" w:rsidRDefault="002E22F8" w:rsidP="00847A31">
      <w:pPr>
        <w:spacing w:after="0" w:line="240" w:lineRule="auto"/>
        <w:ind w:firstLine="708"/>
        <w:jc w:val="center"/>
        <w:rPr>
          <w:rFonts w:ascii="Times New Roman" w:hAnsi="Times New Roman"/>
          <w:sz w:val="24"/>
          <w:szCs w:val="24"/>
        </w:rPr>
      </w:pPr>
      <w:r w:rsidRPr="00361DFA">
        <w:rPr>
          <w:rFonts w:ascii="Times New Roman" w:hAnsi="Times New Roman"/>
          <w:sz w:val="24"/>
          <w:szCs w:val="24"/>
        </w:rPr>
        <w:br/>
      </w:r>
      <w:bookmarkStart w:id="13" w:name="P00B5"/>
      <w:bookmarkEnd w:id="13"/>
      <w:r w:rsidRPr="00361DFA">
        <w:rPr>
          <w:rFonts w:ascii="Times New Roman" w:hAnsi="Times New Roman"/>
          <w:sz w:val="24"/>
          <w:szCs w:val="24"/>
        </w:rPr>
        <w:t>4. Порядок и формы контроля предоставления муниципальной услуги</w:t>
      </w:r>
    </w:p>
    <w:p w:rsidR="002E22F8" w:rsidRPr="00361DFA" w:rsidRDefault="002E22F8" w:rsidP="002E22F8">
      <w:pPr>
        <w:spacing w:after="0" w:line="240" w:lineRule="auto"/>
        <w:jc w:val="both"/>
        <w:rPr>
          <w:rFonts w:ascii="Times New Roman" w:hAnsi="Times New Roman"/>
          <w:sz w:val="24"/>
          <w:szCs w:val="24"/>
        </w:rPr>
      </w:pP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w:t>
      </w:r>
      <w:r w:rsidR="00847A31">
        <w:rPr>
          <w:rFonts w:ascii="Times New Roman" w:hAnsi="Times New Roman"/>
          <w:sz w:val="24"/>
          <w:szCs w:val="24"/>
        </w:rPr>
        <w:t>–</w:t>
      </w:r>
      <w:r w:rsidRPr="00361DFA">
        <w:rPr>
          <w:rFonts w:ascii="Times New Roman" w:hAnsi="Times New Roman"/>
          <w:sz w:val="24"/>
          <w:szCs w:val="24"/>
        </w:rPr>
        <w:t xml:space="preserve"> текущий контроль) осуществляется должностным лицом, ответственным за организацию работы по предоставлению муниципальной услуги.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4.2. Контроль полноты и качества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Внеплановые проверки осуществляются на основании распоряжения главы поселения.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4.3. 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4.4. Должностное лицо, ответственное за предоставление муниципальной услуги, несет персональную ответственность за:</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соблюдение тайны сове</w:t>
      </w:r>
      <w:r w:rsidR="00847A31">
        <w:rPr>
          <w:rFonts w:ascii="Times New Roman" w:hAnsi="Times New Roman"/>
          <w:sz w:val="24"/>
          <w:szCs w:val="24"/>
        </w:rPr>
        <w:t>ршенного нотариального действия;</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соблюдение сроков и порядка пред</w:t>
      </w:r>
      <w:r w:rsidR="00847A31">
        <w:rPr>
          <w:rFonts w:ascii="Times New Roman" w:hAnsi="Times New Roman"/>
          <w:sz w:val="24"/>
          <w:szCs w:val="24"/>
        </w:rPr>
        <w:t>оставления муниципальной услуги;</w:t>
      </w:r>
    </w:p>
    <w:p w:rsidR="002E22F8" w:rsidRPr="00361DFA" w:rsidRDefault="002E22F8" w:rsidP="00847A31">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в случае отказа </w:t>
      </w:r>
      <w:r w:rsidR="00847A31">
        <w:rPr>
          <w:rFonts w:ascii="Times New Roman" w:hAnsi="Times New Roman"/>
          <w:sz w:val="24"/>
          <w:szCs w:val="24"/>
        </w:rPr>
        <w:t>–</w:t>
      </w:r>
      <w:r w:rsidRPr="00361DFA">
        <w:rPr>
          <w:rFonts w:ascii="Times New Roman" w:hAnsi="Times New Roman"/>
          <w:sz w:val="24"/>
          <w:szCs w:val="24"/>
        </w:rPr>
        <w:t xml:space="preserve">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2E22F8" w:rsidRPr="00361DFA" w:rsidRDefault="002E22F8" w:rsidP="002E22F8">
      <w:pPr>
        <w:spacing w:after="0" w:line="240" w:lineRule="auto"/>
        <w:jc w:val="both"/>
        <w:rPr>
          <w:rFonts w:ascii="Times New Roman" w:hAnsi="Times New Roman"/>
          <w:sz w:val="24"/>
          <w:szCs w:val="24"/>
        </w:rPr>
      </w:pPr>
      <w:bookmarkStart w:id="14" w:name="P00C1"/>
      <w:bookmarkEnd w:id="14"/>
    </w:p>
    <w:p w:rsidR="002E22F8" w:rsidRPr="00361DFA" w:rsidRDefault="002E22F8" w:rsidP="00847A31">
      <w:pPr>
        <w:spacing w:after="0" w:line="240" w:lineRule="auto"/>
        <w:jc w:val="center"/>
        <w:rPr>
          <w:rFonts w:ascii="Times New Roman" w:hAnsi="Times New Roman"/>
          <w:sz w:val="24"/>
          <w:szCs w:val="24"/>
        </w:rPr>
      </w:pPr>
      <w:r w:rsidRPr="00361DFA">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Российской Федерации </w:t>
      </w:r>
      <w:r w:rsidRPr="00847A31">
        <w:rPr>
          <w:rFonts w:ascii="Times New Roman" w:hAnsi="Times New Roman"/>
          <w:sz w:val="24"/>
          <w:szCs w:val="24"/>
        </w:rPr>
        <w:t xml:space="preserve">от 27.07.2010 </w:t>
      </w:r>
      <w:r w:rsidR="00847A31">
        <w:rPr>
          <w:rFonts w:ascii="Times New Roman" w:hAnsi="Times New Roman"/>
          <w:sz w:val="24"/>
          <w:szCs w:val="24"/>
        </w:rPr>
        <w:t>№</w:t>
      </w:r>
      <w:r w:rsidRPr="00847A31">
        <w:rPr>
          <w:rFonts w:ascii="Times New Roman" w:hAnsi="Times New Roman"/>
          <w:sz w:val="24"/>
          <w:szCs w:val="24"/>
        </w:rPr>
        <w:t xml:space="preserve"> 210-ФЗ </w:t>
      </w:r>
      <w:r w:rsidR="00847A31">
        <w:rPr>
          <w:rFonts w:ascii="Times New Roman" w:hAnsi="Times New Roman"/>
          <w:sz w:val="24"/>
          <w:szCs w:val="24"/>
        </w:rPr>
        <w:t>«</w:t>
      </w:r>
      <w:r w:rsidRPr="00847A31">
        <w:rPr>
          <w:rFonts w:ascii="Times New Roman" w:hAnsi="Times New Roman"/>
          <w:sz w:val="24"/>
          <w:szCs w:val="24"/>
        </w:rPr>
        <w:t>Об организации предоставления государственных и муниципальных услуг</w:t>
      </w:r>
      <w:r w:rsidR="00847A31">
        <w:rPr>
          <w:rFonts w:ascii="Times New Roman" w:hAnsi="Times New Roman"/>
          <w:sz w:val="24"/>
          <w:szCs w:val="24"/>
        </w:rPr>
        <w:t>»</w:t>
      </w:r>
      <w:r w:rsidRPr="00361DFA">
        <w:rPr>
          <w:rFonts w:ascii="Times New Roman" w:hAnsi="Times New Roman"/>
          <w:sz w:val="24"/>
          <w:szCs w:val="24"/>
        </w:rPr>
        <w:t>, или их работников</w:t>
      </w:r>
    </w:p>
    <w:p w:rsidR="002E22F8" w:rsidRPr="00361DFA" w:rsidRDefault="002E22F8" w:rsidP="002E22F8">
      <w:pPr>
        <w:spacing w:after="0" w:line="240" w:lineRule="auto"/>
        <w:jc w:val="both"/>
        <w:rPr>
          <w:rFonts w:ascii="Times New Roman" w:hAnsi="Times New Roman"/>
          <w:sz w:val="24"/>
          <w:szCs w:val="24"/>
        </w:rPr>
      </w:pP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5.2. Заявитель может обратиться с жалобой, в том числе в следующих случаях:</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нарушение срока регистрации запроса о предоставлении услуги, запроса, указанного в </w:t>
      </w:r>
      <w:r w:rsidRPr="00A36E32">
        <w:rPr>
          <w:rFonts w:ascii="Times New Roman" w:hAnsi="Times New Roman"/>
          <w:sz w:val="24"/>
          <w:szCs w:val="24"/>
        </w:rPr>
        <w:t>статье 15.1</w:t>
      </w:r>
      <w:r w:rsidRPr="00361DFA">
        <w:rPr>
          <w:rFonts w:ascii="Times New Roman" w:hAnsi="Times New Roman"/>
          <w:sz w:val="24"/>
          <w:szCs w:val="24"/>
        </w:rPr>
        <w:t xml:space="preserve"> Федерального закона Российской Федерации </w:t>
      </w:r>
      <w:r w:rsidRPr="00A36E32">
        <w:rPr>
          <w:rFonts w:ascii="Times New Roman" w:hAnsi="Times New Roman"/>
          <w:sz w:val="24"/>
          <w:szCs w:val="24"/>
        </w:rPr>
        <w:t xml:space="preserve">от 27.07.2010 </w:t>
      </w:r>
      <w:r w:rsidR="00A36E32" w:rsidRPr="00A36E32">
        <w:rPr>
          <w:rFonts w:ascii="Times New Roman" w:hAnsi="Times New Roman"/>
          <w:sz w:val="24"/>
          <w:szCs w:val="24"/>
        </w:rPr>
        <w:t>№ 210-ФЗ «</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Pr="00A36E32">
        <w:rPr>
          <w:rFonts w:ascii="Times New Roman" w:hAnsi="Times New Roman"/>
          <w:sz w:val="24"/>
          <w:szCs w:val="24"/>
        </w:rPr>
        <w:t xml:space="preserve">от 27.07.2010 </w:t>
      </w:r>
      <w:r w:rsidR="00A36E32" w:rsidRPr="00A36E32">
        <w:rPr>
          <w:rFonts w:ascii="Times New Roman" w:hAnsi="Times New Roman"/>
          <w:sz w:val="24"/>
          <w:szCs w:val="24"/>
        </w:rPr>
        <w:t>№ 210-ФЗ «</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xml:space="preserve"> ;</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lastRenderedPageBreak/>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w:t>
      </w:r>
      <w:r w:rsidR="00A36E32">
        <w:rPr>
          <w:rFonts w:ascii="Times New Roman" w:hAnsi="Times New Roman"/>
          <w:sz w:val="24"/>
          <w:szCs w:val="24"/>
        </w:rPr>
        <w:t>-Мансийского автономного округа</w:t>
      </w:r>
      <w:r w:rsidRPr="00361DFA">
        <w:rPr>
          <w:rFonts w:ascii="Times New Roman" w:hAnsi="Times New Roman"/>
          <w:sz w:val="24"/>
          <w:szCs w:val="24"/>
        </w:rPr>
        <w:t>-Югры, муниципальными правовыми актами администрации для предоставления муниципальной услуги;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sidR="00A36E32">
        <w:rPr>
          <w:rFonts w:ascii="Times New Roman" w:hAnsi="Times New Roman"/>
          <w:sz w:val="24"/>
          <w:szCs w:val="24"/>
        </w:rPr>
        <w:t>-Мансийского автономного округа</w:t>
      </w:r>
      <w:r w:rsidRPr="00361DFA">
        <w:rPr>
          <w:rFonts w:ascii="Times New Roman" w:hAnsi="Times New Roman"/>
          <w:sz w:val="24"/>
          <w:szCs w:val="24"/>
        </w:rPr>
        <w:t>-Югры, муниципальными правовыми актами администрации для предоставления муниципальной услуги, у заявителя;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администрации.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00A36E32">
        <w:rPr>
          <w:rFonts w:ascii="Times New Roman" w:hAnsi="Times New Roman"/>
          <w:sz w:val="24"/>
          <w:szCs w:val="24"/>
        </w:rPr>
        <w:t>от 27.07.2010 № 210-ФЗ «</w:t>
      </w:r>
      <w:r w:rsidRPr="00A36E32">
        <w:rPr>
          <w:rFonts w:ascii="Times New Roman" w:hAnsi="Times New Roman"/>
          <w:sz w:val="24"/>
          <w:szCs w:val="24"/>
        </w:rPr>
        <w:t>Об организации предоставления госуда</w:t>
      </w:r>
      <w:r w:rsidR="00A36E32">
        <w:rPr>
          <w:rFonts w:ascii="Times New Roman" w:hAnsi="Times New Roman"/>
          <w:sz w:val="24"/>
          <w:szCs w:val="24"/>
        </w:rPr>
        <w:t>рственных и муниципальных услуг»</w:t>
      </w:r>
      <w:r w:rsidRPr="00361DFA">
        <w:rPr>
          <w:rFonts w:ascii="Times New Roman" w:hAnsi="Times New Roman"/>
          <w:sz w:val="24"/>
          <w:szCs w:val="24"/>
        </w:rPr>
        <w:t>;</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администрации;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00A36E32">
        <w:rPr>
          <w:rFonts w:ascii="Times New Roman" w:hAnsi="Times New Roman"/>
          <w:sz w:val="24"/>
          <w:szCs w:val="24"/>
        </w:rPr>
        <w:t>от 27.07.2010 №</w:t>
      </w:r>
      <w:r w:rsidRPr="00A36E32">
        <w:rPr>
          <w:rFonts w:ascii="Times New Roman" w:hAnsi="Times New Roman"/>
          <w:sz w:val="24"/>
          <w:szCs w:val="24"/>
        </w:rPr>
        <w:t xml:space="preserve"> 210-ФЗ </w:t>
      </w:r>
      <w:r w:rsidR="00A36E32">
        <w:rPr>
          <w:rFonts w:ascii="Times New Roman" w:hAnsi="Times New Roman"/>
          <w:sz w:val="24"/>
          <w:szCs w:val="24"/>
        </w:rPr>
        <w:t>«</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00A36E32">
        <w:rPr>
          <w:rFonts w:ascii="Times New Roman" w:hAnsi="Times New Roman"/>
          <w:sz w:val="24"/>
          <w:szCs w:val="24"/>
        </w:rPr>
        <w:t>от 27.07.2010 №</w:t>
      </w:r>
      <w:r w:rsidRPr="00A36E32">
        <w:rPr>
          <w:rFonts w:ascii="Times New Roman" w:hAnsi="Times New Roman"/>
          <w:sz w:val="24"/>
          <w:szCs w:val="24"/>
        </w:rPr>
        <w:t xml:space="preserve"> 210-ФЗ </w:t>
      </w:r>
      <w:r w:rsidR="00A36E32">
        <w:rPr>
          <w:rFonts w:ascii="Times New Roman" w:hAnsi="Times New Roman"/>
          <w:sz w:val="24"/>
          <w:szCs w:val="24"/>
        </w:rPr>
        <w:t>«</w:t>
      </w:r>
      <w:r w:rsidRPr="00A36E32">
        <w:rPr>
          <w:rFonts w:ascii="Times New Roman" w:hAnsi="Times New Roman"/>
          <w:sz w:val="24"/>
          <w:szCs w:val="24"/>
        </w:rPr>
        <w:t>Об организации предоставления госуда</w:t>
      </w:r>
      <w:r w:rsidR="00A36E32">
        <w:rPr>
          <w:rFonts w:ascii="Times New Roman" w:hAnsi="Times New Roman"/>
          <w:sz w:val="24"/>
          <w:szCs w:val="24"/>
        </w:rPr>
        <w:t>рственных и муниципальных услуг»</w:t>
      </w:r>
      <w:r w:rsidRPr="00361DFA">
        <w:rPr>
          <w:rFonts w:ascii="Times New Roman" w:hAnsi="Times New Roman"/>
          <w:sz w:val="24"/>
          <w:szCs w:val="24"/>
        </w:rPr>
        <w:t>;</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нормативными правовыми актами Ханты-Мансийского автономного округа-Югры, муниципальными правовыми актами администрации.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A36E32">
        <w:rPr>
          <w:rFonts w:ascii="Times New Roman" w:hAnsi="Times New Roman"/>
          <w:sz w:val="24"/>
          <w:szCs w:val="24"/>
        </w:rPr>
        <w:t>статьи 16</w:t>
      </w:r>
      <w:r w:rsidRPr="00361DFA">
        <w:rPr>
          <w:rFonts w:ascii="Times New Roman" w:hAnsi="Times New Roman"/>
          <w:sz w:val="24"/>
          <w:szCs w:val="24"/>
        </w:rPr>
        <w:t xml:space="preserve"> </w:t>
      </w:r>
      <w:r w:rsidRPr="00361DFA">
        <w:rPr>
          <w:rFonts w:ascii="Times New Roman" w:hAnsi="Times New Roman"/>
          <w:sz w:val="24"/>
          <w:szCs w:val="24"/>
        </w:rPr>
        <w:lastRenderedPageBreak/>
        <w:t xml:space="preserve">Федерального закона Российской Федерации </w:t>
      </w:r>
      <w:r w:rsidR="00A36E32">
        <w:rPr>
          <w:rFonts w:ascii="Times New Roman" w:hAnsi="Times New Roman"/>
          <w:sz w:val="24"/>
          <w:szCs w:val="24"/>
        </w:rPr>
        <w:t>от 27.07.2010 № 210-ФЗ «</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xml:space="preserve"> .</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w:t>
      </w:r>
      <w:r w:rsidRPr="00A36E32">
        <w:rPr>
          <w:rFonts w:ascii="Times New Roman" w:hAnsi="Times New Roman"/>
          <w:sz w:val="24"/>
          <w:szCs w:val="24"/>
        </w:rPr>
        <w:t>статьи 7</w:t>
      </w:r>
      <w:r w:rsidRPr="00361DFA">
        <w:rPr>
          <w:rFonts w:ascii="Times New Roman" w:hAnsi="Times New Roman"/>
          <w:sz w:val="24"/>
          <w:szCs w:val="24"/>
        </w:rPr>
        <w:t xml:space="preserve"> Федерального закона Российской Федерации </w:t>
      </w:r>
      <w:r w:rsidRPr="00A36E32">
        <w:rPr>
          <w:rFonts w:ascii="Times New Roman" w:hAnsi="Times New Roman"/>
          <w:sz w:val="24"/>
          <w:szCs w:val="24"/>
        </w:rPr>
        <w:t xml:space="preserve">от 27.07.2010 </w:t>
      </w:r>
      <w:r w:rsidR="00A36E32" w:rsidRPr="00A36E32">
        <w:rPr>
          <w:rFonts w:ascii="Times New Roman" w:hAnsi="Times New Roman"/>
          <w:sz w:val="24"/>
          <w:szCs w:val="24"/>
        </w:rPr>
        <w:t>№</w:t>
      </w:r>
      <w:r w:rsidRPr="00A36E32">
        <w:rPr>
          <w:rFonts w:ascii="Times New Roman" w:hAnsi="Times New Roman"/>
          <w:sz w:val="24"/>
          <w:szCs w:val="24"/>
        </w:rPr>
        <w:t xml:space="preserve">210-ФЗ </w:t>
      </w:r>
      <w:r w:rsidR="00A36E32" w:rsidRPr="00A36E32">
        <w:rPr>
          <w:rFonts w:ascii="Times New Roman" w:hAnsi="Times New Roman"/>
          <w:sz w:val="24"/>
          <w:szCs w:val="24"/>
        </w:rPr>
        <w:t>«</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00A36E32">
        <w:rPr>
          <w:rFonts w:ascii="Times New Roman" w:hAnsi="Times New Roman"/>
          <w:sz w:val="24"/>
          <w:szCs w:val="24"/>
        </w:rPr>
        <w:t>от 27.07.2010 № 210-ФЗ «</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w:t>
      </w:r>
      <w:r w:rsidR="00A36E32">
        <w:rPr>
          <w:rFonts w:ascii="Times New Roman" w:hAnsi="Times New Roman"/>
          <w:sz w:val="24"/>
          <w:szCs w:val="24"/>
        </w:rPr>
        <w:t>–</w:t>
      </w:r>
      <w:r w:rsidRPr="00361DFA">
        <w:rPr>
          <w:rFonts w:ascii="Times New Roman" w:hAnsi="Times New Roman"/>
          <w:sz w:val="24"/>
          <w:szCs w:val="24"/>
        </w:rPr>
        <w:t xml:space="preserve"> учредитель многофункционального центра), а также в организации, предусмотренные частью 1.1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Pr="00A36E32">
        <w:rPr>
          <w:rFonts w:ascii="Times New Roman" w:hAnsi="Times New Roman"/>
          <w:sz w:val="24"/>
          <w:szCs w:val="24"/>
        </w:rPr>
        <w:t xml:space="preserve">от 27.07.2010 </w:t>
      </w:r>
      <w:r w:rsidR="00A36E32" w:rsidRPr="00A36E32">
        <w:rPr>
          <w:rFonts w:ascii="Times New Roman" w:hAnsi="Times New Roman"/>
          <w:sz w:val="24"/>
          <w:szCs w:val="24"/>
        </w:rPr>
        <w:t>№ 210-ФЗ «</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xml:space="preserve"> .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Ханты -</w:t>
      </w:r>
      <w:r w:rsidR="00A36E32">
        <w:rPr>
          <w:rFonts w:ascii="Times New Roman" w:hAnsi="Times New Roman"/>
          <w:sz w:val="24"/>
          <w:szCs w:val="24"/>
        </w:rPr>
        <w:t xml:space="preserve"> Мансийского автономного округа</w:t>
      </w:r>
      <w:r w:rsidRPr="00361DFA">
        <w:rPr>
          <w:rFonts w:ascii="Times New Roman" w:hAnsi="Times New Roman"/>
          <w:sz w:val="24"/>
          <w:szCs w:val="24"/>
        </w:rPr>
        <w:t xml:space="preserve">-Югры. Жалобы на решения и действия (бездействие) работников организаций, предусмотренных частью 1.1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00A36E32">
        <w:rPr>
          <w:rFonts w:ascii="Times New Roman" w:hAnsi="Times New Roman"/>
          <w:sz w:val="24"/>
          <w:szCs w:val="24"/>
        </w:rPr>
        <w:t>от 27.07.2010 № 210-ФЗ «</w:t>
      </w:r>
      <w:r w:rsidRPr="00A36E32">
        <w:rPr>
          <w:rFonts w:ascii="Times New Roman" w:hAnsi="Times New Roman"/>
          <w:sz w:val="24"/>
          <w:szCs w:val="24"/>
        </w:rPr>
        <w:t>Об организации предоставления госуда</w:t>
      </w:r>
      <w:r w:rsidR="00A36E32">
        <w:rPr>
          <w:rFonts w:ascii="Times New Roman" w:hAnsi="Times New Roman"/>
          <w:sz w:val="24"/>
          <w:szCs w:val="24"/>
        </w:rPr>
        <w:t>рственных и муниципальных услуг»</w:t>
      </w:r>
      <w:r w:rsidRPr="00361DFA">
        <w:rPr>
          <w:rFonts w:ascii="Times New Roman" w:hAnsi="Times New Roman"/>
          <w:sz w:val="24"/>
          <w:szCs w:val="24"/>
        </w:rPr>
        <w:t>, подаются руководителям этих организаций.</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w:t>
      </w:r>
      <w:r w:rsidR="00A36E32">
        <w:rPr>
          <w:rFonts w:ascii="Times New Roman" w:hAnsi="Times New Roman"/>
          <w:sz w:val="24"/>
          <w:szCs w:val="24"/>
        </w:rPr>
        <w:t>онно-телекоммуникационной сети «</w:t>
      </w:r>
      <w:r w:rsidRPr="00361DFA">
        <w:rPr>
          <w:rFonts w:ascii="Times New Roman" w:hAnsi="Times New Roman"/>
          <w:sz w:val="24"/>
          <w:szCs w:val="24"/>
        </w:rPr>
        <w:t>Интернет</w:t>
      </w:r>
      <w:r w:rsidR="00A36E32">
        <w:rPr>
          <w:rFonts w:ascii="Times New Roman" w:hAnsi="Times New Roman"/>
          <w:sz w:val="24"/>
          <w:szCs w:val="24"/>
        </w:rPr>
        <w:t>»</w:t>
      </w:r>
      <w:r w:rsidRPr="00361DFA">
        <w:rPr>
          <w:rFonts w:ascii="Times New Roman" w:hAnsi="Times New Roman"/>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361DFA">
        <w:rPr>
          <w:rFonts w:ascii="Times New Roman" w:hAnsi="Times New Roman"/>
          <w:sz w:val="24"/>
          <w:szCs w:val="24"/>
        </w:rPr>
        <w:lastRenderedPageBreak/>
        <w:t>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A36E32">
        <w:rPr>
          <w:rFonts w:ascii="Times New Roman" w:hAnsi="Times New Roman"/>
          <w:sz w:val="24"/>
          <w:szCs w:val="24"/>
        </w:rPr>
        <w:t>онно-телекоммуникационной сети «</w:t>
      </w:r>
      <w:r w:rsidRPr="00361DFA">
        <w:rPr>
          <w:rFonts w:ascii="Times New Roman" w:hAnsi="Times New Roman"/>
          <w:sz w:val="24"/>
          <w:szCs w:val="24"/>
        </w:rPr>
        <w:t>Интернет</w:t>
      </w:r>
      <w:r w:rsidR="00A36E32">
        <w:rPr>
          <w:rFonts w:ascii="Times New Roman" w:hAnsi="Times New Roman"/>
          <w:sz w:val="24"/>
          <w:szCs w:val="24"/>
        </w:rPr>
        <w:t>»</w:t>
      </w:r>
      <w:r w:rsidRPr="00361DFA">
        <w:rPr>
          <w:rFonts w:ascii="Times New Roman" w:hAnsi="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00A36E32">
        <w:rPr>
          <w:rFonts w:ascii="Times New Roman" w:hAnsi="Times New Roman"/>
          <w:sz w:val="24"/>
          <w:szCs w:val="24"/>
        </w:rPr>
        <w:t>от 27.07.2010 №</w:t>
      </w:r>
      <w:r w:rsidRPr="00A36E32">
        <w:rPr>
          <w:rFonts w:ascii="Times New Roman" w:hAnsi="Times New Roman"/>
          <w:sz w:val="24"/>
          <w:szCs w:val="24"/>
        </w:rPr>
        <w:t xml:space="preserve"> 210-ФЗ </w:t>
      </w:r>
      <w:r w:rsidR="00A36E32">
        <w:rPr>
          <w:rFonts w:ascii="Times New Roman" w:hAnsi="Times New Roman"/>
          <w:sz w:val="24"/>
          <w:szCs w:val="24"/>
        </w:rPr>
        <w:t>«</w:t>
      </w:r>
      <w:r w:rsidRPr="00A36E32">
        <w:rPr>
          <w:rFonts w:ascii="Times New Roman" w:hAnsi="Times New Roman"/>
          <w:sz w:val="24"/>
          <w:szCs w:val="24"/>
        </w:rPr>
        <w:t>Об организации предоставления госуда</w:t>
      </w:r>
      <w:r w:rsidR="00A36E32">
        <w:rPr>
          <w:rFonts w:ascii="Times New Roman" w:hAnsi="Times New Roman"/>
          <w:sz w:val="24"/>
          <w:szCs w:val="24"/>
        </w:rPr>
        <w:t>рственных и муниципальных услуг»</w:t>
      </w:r>
      <w:r w:rsidRPr="00361DFA">
        <w:rPr>
          <w:rFonts w:ascii="Times New Roman" w:hAnsi="Times New Roman"/>
          <w:sz w:val="24"/>
          <w:szCs w:val="24"/>
        </w:rPr>
        <w:t xml:space="preserve">, а также их работников может быть направлена по почте, с использованием информационно-телекоммуникационной сети </w:t>
      </w:r>
      <w:r w:rsidR="00A36E32">
        <w:rPr>
          <w:rFonts w:ascii="Times New Roman" w:hAnsi="Times New Roman"/>
          <w:sz w:val="24"/>
          <w:szCs w:val="24"/>
        </w:rPr>
        <w:t>«</w:t>
      </w:r>
      <w:r w:rsidRPr="00361DFA">
        <w:rPr>
          <w:rFonts w:ascii="Times New Roman" w:hAnsi="Times New Roman"/>
          <w:sz w:val="24"/>
          <w:szCs w:val="24"/>
        </w:rPr>
        <w:t>Интернет</w:t>
      </w:r>
      <w:r w:rsidR="00A36E32">
        <w:rPr>
          <w:rFonts w:ascii="Times New Roman" w:hAnsi="Times New Roman"/>
          <w:sz w:val="24"/>
          <w:szCs w:val="24"/>
        </w:rPr>
        <w:t>»</w:t>
      </w:r>
      <w:r w:rsidRPr="00361DFA">
        <w:rPr>
          <w:rFonts w:ascii="Times New Roman" w:hAnsi="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5.7. При подаче жалобы в электронной форме, документы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5.8. В случае подачи заявителем жалобы через МФЦ последний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5.9. В случае если рассмотрение поданной заявителем жалобы не входит в компетенцию органа, 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5.10. Срок рассмотрения жалобы исчисляется со дня регистрации жалобы в уполномоченном на ее рассмотрение органе, предоставляющем муниципальную услугу.</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5.11. Жалоба должна содержать:</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Pr="00A36E32">
        <w:rPr>
          <w:rFonts w:ascii="Times New Roman" w:hAnsi="Times New Roman"/>
          <w:sz w:val="24"/>
          <w:szCs w:val="24"/>
        </w:rPr>
        <w:t xml:space="preserve">от 27.07.2010 </w:t>
      </w:r>
      <w:r w:rsidR="00A36E32">
        <w:rPr>
          <w:rFonts w:ascii="Times New Roman" w:hAnsi="Times New Roman"/>
          <w:sz w:val="24"/>
          <w:szCs w:val="24"/>
        </w:rPr>
        <w:t>№ 210-ФЗ «</w:t>
      </w:r>
      <w:r w:rsidRPr="00A36E32">
        <w:rPr>
          <w:rFonts w:ascii="Times New Roman" w:hAnsi="Times New Roman"/>
          <w:sz w:val="24"/>
          <w:szCs w:val="24"/>
        </w:rPr>
        <w:t>Об организации предоставления госуда</w:t>
      </w:r>
      <w:r w:rsidR="00A36E32">
        <w:rPr>
          <w:rFonts w:ascii="Times New Roman" w:hAnsi="Times New Roman"/>
          <w:sz w:val="24"/>
          <w:szCs w:val="24"/>
        </w:rPr>
        <w:t>рственных и муниципальных услуг»</w:t>
      </w:r>
      <w:r w:rsidRPr="00361DFA">
        <w:rPr>
          <w:rFonts w:ascii="Times New Roman" w:hAnsi="Times New Roman"/>
          <w:sz w:val="24"/>
          <w:szCs w:val="24"/>
        </w:rPr>
        <w:t>, их руководителей и (или) работников, решения и действия (бездействие) которых обжалуются;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фамилию, имя, отчество (последнее </w:t>
      </w:r>
      <w:r w:rsidR="00A36E32">
        <w:rPr>
          <w:rFonts w:ascii="Times New Roman" w:hAnsi="Times New Roman"/>
          <w:sz w:val="24"/>
          <w:szCs w:val="24"/>
        </w:rPr>
        <w:t>–</w:t>
      </w:r>
      <w:r w:rsidRPr="00361DFA">
        <w:rPr>
          <w:rFonts w:ascii="Times New Roman" w:hAnsi="Times New Roman"/>
          <w:sz w:val="24"/>
          <w:szCs w:val="24"/>
        </w:rPr>
        <w:t xml:space="preserve"> при наличии), сведения о месте жительства заявителя </w:t>
      </w:r>
      <w:r w:rsidR="00A36E32">
        <w:rPr>
          <w:rFonts w:ascii="Times New Roman" w:hAnsi="Times New Roman"/>
          <w:sz w:val="24"/>
          <w:szCs w:val="24"/>
        </w:rPr>
        <w:t>–</w:t>
      </w:r>
      <w:r w:rsidRPr="00361DFA">
        <w:rPr>
          <w:rFonts w:ascii="Times New Roman" w:hAnsi="Times New Roman"/>
          <w:sz w:val="24"/>
          <w:szCs w:val="24"/>
        </w:rPr>
        <w:t xml:space="preserve"> физического лица либо наименование, сведения о месте нахождения заявителя </w:t>
      </w:r>
      <w:r w:rsidR="00A36E32">
        <w:rPr>
          <w:rFonts w:ascii="Times New Roman" w:hAnsi="Times New Roman"/>
          <w:sz w:val="24"/>
          <w:szCs w:val="24"/>
        </w:rPr>
        <w:t>–</w:t>
      </w:r>
      <w:r w:rsidRPr="00361DFA">
        <w:rPr>
          <w:rFonts w:ascii="Times New Roman" w:hAnsi="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Pr="00A36E32">
        <w:rPr>
          <w:rFonts w:ascii="Times New Roman" w:hAnsi="Times New Roman"/>
          <w:sz w:val="24"/>
          <w:szCs w:val="24"/>
        </w:rPr>
        <w:t xml:space="preserve">от 27.07.2010 </w:t>
      </w:r>
      <w:r w:rsidR="00A36E32">
        <w:rPr>
          <w:rFonts w:ascii="Times New Roman" w:hAnsi="Times New Roman"/>
          <w:sz w:val="24"/>
          <w:szCs w:val="24"/>
        </w:rPr>
        <w:t>№</w:t>
      </w:r>
      <w:r w:rsidRPr="00A36E32">
        <w:rPr>
          <w:rFonts w:ascii="Times New Roman" w:hAnsi="Times New Roman"/>
          <w:sz w:val="24"/>
          <w:szCs w:val="24"/>
        </w:rPr>
        <w:t xml:space="preserve"> 210-ФЗ </w:t>
      </w:r>
      <w:r w:rsidR="00A36E32">
        <w:rPr>
          <w:rFonts w:ascii="Times New Roman" w:hAnsi="Times New Roman"/>
          <w:sz w:val="24"/>
          <w:szCs w:val="24"/>
        </w:rPr>
        <w:t>«</w:t>
      </w:r>
      <w:r w:rsidRPr="00A36E32">
        <w:rPr>
          <w:rFonts w:ascii="Times New Roman" w:hAnsi="Times New Roman"/>
          <w:sz w:val="24"/>
          <w:szCs w:val="24"/>
        </w:rPr>
        <w:t>Об организации предоставления госуда</w:t>
      </w:r>
      <w:r w:rsidR="00A36E32">
        <w:rPr>
          <w:rFonts w:ascii="Times New Roman" w:hAnsi="Times New Roman"/>
          <w:sz w:val="24"/>
          <w:szCs w:val="24"/>
        </w:rPr>
        <w:t>рственных и муниципальных услуг»</w:t>
      </w:r>
      <w:r w:rsidRPr="00361DFA">
        <w:rPr>
          <w:rFonts w:ascii="Times New Roman" w:hAnsi="Times New Roman"/>
          <w:sz w:val="24"/>
          <w:szCs w:val="24"/>
        </w:rPr>
        <w:t>;</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Pr="00A36E32">
        <w:rPr>
          <w:rFonts w:ascii="Times New Roman" w:hAnsi="Times New Roman"/>
          <w:sz w:val="24"/>
          <w:szCs w:val="24"/>
        </w:rPr>
        <w:t xml:space="preserve">от </w:t>
      </w:r>
      <w:r w:rsidRPr="00A36E32">
        <w:rPr>
          <w:rFonts w:ascii="Times New Roman" w:hAnsi="Times New Roman"/>
          <w:sz w:val="24"/>
          <w:szCs w:val="24"/>
        </w:rPr>
        <w:lastRenderedPageBreak/>
        <w:t xml:space="preserve">27.07.2010 </w:t>
      </w:r>
      <w:r w:rsidR="00A36E32">
        <w:rPr>
          <w:rFonts w:ascii="Times New Roman" w:hAnsi="Times New Roman"/>
          <w:sz w:val="24"/>
          <w:szCs w:val="24"/>
        </w:rPr>
        <w:t>№</w:t>
      </w:r>
      <w:r w:rsidRPr="00A36E32">
        <w:rPr>
          <w:rFonts w:ascii="Times New Roman" w:hAnsi="Times New Roman"/>
          <w:sz w:val="24"/>
          <w:szCs w:val="24"/>
        </w:rPr>
        <w:t xml:space="preserve"> 210-ФЗ </w:t>
      </w:r>
      <w:r w:rsidR="00A36E32">
        <w:rPr>
          <w:rFonts w:ascii="Times New Roman" w:hAnsi="Times New Roman"/>
          <w:sz w:val="24"/>
          <w:szCs w:val="24"/>
        </w:rPr>
        <w:t>«</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их работников.</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Заявителем представляются документы (при наличии), подтверждающие доводы заявителя, либо их копии.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5.12. Заявитель имеет право на получение информации и документов, необходимых для обоснования и рассмотрения жалобы.</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5.13.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00A36E32">
        <w:rPr>
          <w:rFonts w:ascii="Times New Roman" w:hAnsi="Times New Roman"/>
          <w:sz w:val="24"/>
          <w:szCs w:val="24"/>
        </w:rPr>
        <w:t>от 27.07.2010 №</w:t>
      </w:r>
      <w:r w:rsidRPr="00A36E32">
        <w:rPr>
          <w:rFonts w:ascii="Times New Roman" w:hAnsi="Times New Roman"/>
          <w:sz w:val="24"/>
          <w:szCs w:val="24"/>
        </w:rPr>
        <w:t xml:space="preserve"> 210-ФЗ </w:t>
      </w:r>
      <w:r w:rsidR="00A36E32">
        <w:rPr>
          <w:rFonts w:ascii="Times New Roman" w:hAnsi="Times New Roman"/>
          <w:sz w:val="24"/>
          <w:szCs w:val="24"/>
        </w:rPr>
        <w:t>«</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00A36E32">
        <w:rPr>
          <w:rFonts w:ascii="Times New Roman" w:hAnsi="Times New Roman"/>
          <w:sz w:val="24"/>
          <w:szCs w:val="24"/>
        </w:rPr>
        <w:t>от 27.07.2010 №</w:t>
      </w:r>
      <w:r w:rsidRPr="00A36E32">
        <w:rPr>
          <w:rFonts w:ascii="Times New Roman" w:hAnsi="Times New Roman"/>
          <w:sz w:val="24"/>
          <w:szCs w:val="24"/>
        </w:rPr>
        <w:t xml:space="preserve"> 210-ФЗ </w:t>
      </w:r>
      <w:r w:rsidR="00A36E32">
        <w:rPr>
          <w:rFonts w:ascii="Times New Roman" w:hAnsi="Times New Roman"/>
          <w:sz w:val="24"/>
          <w:szCs w:val="24"/>
        </w:rPr>
        <w:t>«</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36E32">
        <w:rPr>
          <w:rFonts w:ascii="Times New Roman" w:hAnsi="Times New Roman"/>
          <w:sz w:val="24"/>
          <w:szCs w:val="24"/>
        </w:rPr>
        <w:t>–</w:t>
      </w:r>
      <w:r w:rsidRPr="00361DFA">
        <w:rPr>
          <w:rFonts w:ascii="Times New Roman" w:hAnsi="Times New Roman"/>
          <w:sz w:val="24"/>
          <w:szCs w:val="24"/>
        </w:rPr>
        <w:t xml:space="preserve"> в течение пяти рабочих дней со дня ее регистрации.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5.15. По результатам рассмотрения жалобы в соответствии с частью 7 </w:t>
      </w:r>
      <w:r w:rsidRPr="00A36E32">
        <w:rPr>
          <w:rFonts w:ascii="Times New Roman" w:hAnsi="Times New Roman"/>
          <w:sz w:val="24"/>
          <w:szCs w:val="24"/>
        </w:rPr>
        <w:t>статьи 11.2</w:t>
      </w:r>
      <w:r w:rsidRPr="00361DFA">
        <w:rPr>
          <w:rFonts w:ascii="Times New Roman" w:hAnsi="Times New Roman"/>
          <w:sz w:val="24"/>
          <w:szCs w:val="24"/>
        </w:rPr>
        <w:t xml:space="preserve"> Федерального закона Российской Федерации </w:t>
      </w:r>
      <w:r w:rsidRPr="00A36E32">
        <w:rPr>
          <w:rFonts w:ascii="Times New Roman" w:hAnsi="Times New Roman"/>
          <w:sz w:val="24"/>
          <w:szCs w:val="24"/>
        </w:rPr>
        <w:t xml:space="preserve">от 27.07.2010 </w:t>
      </w:r>
      <w:r w:rsidR="00A36E32">
        <w:rPr>
          <w:rFonts w:ascii="Times New Roman" w:hAnsi="Times New Roman"/>
          <w:sz w:val="24"/>
          <w:szCs w:val="24"/>
        </w:rPr>
        <w:t>№ 210-ФЗ «</w:t>
      </w:r>
      <w:r w:rsidRPr="00A36E32">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xml:space="preserve"> принимается одно из следующих решений:</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администрации;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в удовлетворении жалобы отказывается.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5.16.1</w:t>
      </w:r>
      <w:r w:rsidR="00A36E32">
        <w:rPr>
          <w:rFonts w:ascii="Times New Roman" w:hAnsi="Times New Roman"/>
          <w:sz w:val="24"/>
          <w:szCs w:val="24"/>
        </w:rPr>
        <w:t>.</w:t>
      </w:r>
      <w:r w:rsidRPr="00361DFA">
        <w:rPr>
          <w:rFonts w:ascii="Times New Roman" w:hAnsi="Times New Roman"/>
          <w:sz w:val="24"/>
          <w:szCs w:val="24"/>
        </w:rPr>
        <w:t xml:space="preserve"> В случае признания жалобы подлежащей удовлетворению в ответе заявителю, указанном в части 5.16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w:t>
      </w:r>
      <w:r w:rsidRPr="00A36E32">
        <w:rPr>
          <w:rFonts w:ascii="Times New Roman" w:hAnsi="Times New Roman"/>
          <w:sz w:val="24"/>
          <w:szCs w:val="24"/>
        </w:rPr>
        <w:t>статьи 16</w:t>
      </w:r>
      <w:r w:rsidRPr="00361DFA">
        <w:rPr>
          <w:rFonts w:ascii="Times New Roman" w:hAnsi="Times New Roman"/>
          <w:sz w:val="24"/>
          <w:szCs w:val="24"/>
        </w:rPr>
        <w:t xml:space="preserve"> Федерального закона Российской Федерации </w:t>
      </w:r>
      <w:r w:rsidR="00A36E32">
        <w:rPr>
          <w:rFonts w:ascii="Times New Roman" w:hAnsi="Times New Roman"/>
          <w:sz w:val="24"/>
          <w:szCs w:val="24"/>
        </w:rPr>
        <w:t>от 27.07.2010 №</w:t>
      </w:r>
      <w:r w:rsidRPr="00A36E32">
        <w:rPr>
          <w:rFonts w:ascii="Times New Roman" w:hAnsi="Times New Roman"/>
          <w:sz w:val="24"/>
          <w:szCs w:val="24"/>
        </w:rPr>
        <w:t xml:space="preserve"> 210-ФЗ</w:t>
      </w:r>
      <w:r w:rsidRPr="00361DFA">
        <w:rPr>
          <w:rFonts w:ascii="Times New Roman" w:hAnsi="Times New Roman"/>
          <w:sz w:val="24"/>
          <w:szCs w:val="24"/>
        </w:rPr>
        <w:t xml:space="preserve"> </w:t>
      </w:r>
      <w:r w:rsidR="00A36E32">
        <w:rPr>
          <w:rFonts w:ascii="Times New Roman" w:hAnsi="Times New Roman"/>
          <w:sz w:val="24"/>
          <w:szCs w:val="24"/>
        </w:rPr>
        <w:t>«</w:t>
      </w:r>
      <w:r w:rsidRPr="00361DFA">
        <w:rPr>
          <w:rFonts w:ascii="Times New Roman" w:hAnsi="Times New Roman"/>
          <w:sz w:val="24"/>
          <w:szCs w:val="24"/>
        </w:rPr>
        <w:t>Об организации предоставления государственных и муниципальных услуг</w:t>
      </w:r>
      <w:r w:rsidR="00A36E32">
        <w:rPr>
          <w:rFonts w:ascii="Times New Roman" w:hAnsi="Times New Roman"/>
          <w:sz w:val="24"/>
          <w:szCs w:val="24"/>
        </w:rPr>
        <w:t>»</w:t>
      </w:r>
      <w:r w:rsidRPr="00361DFA">
        <w:rPr>
          <w:rFonts w:ascii="Times New Roman" w:hAnsi="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5.16.2</w:t>
      </w:r>
      <w:r w:rsidR="00A36E32">
        <w:rPr>
          <w:rFonts w:ascii="Times New Roman" w:hAnsi="Times New Roman"/>
          <w:sz w:val="24"/>
          <w:szCs w:val="24"/>
        </w:rPr>
        <w:t>.</w:t>
      </w:r>
      <w:r w:rsidRPr="00361DFA">
        <w:rPr>
          <w:rFonts w:ascii="Times New Roman" w:hAnsi="Times New Roman"/>
          <w:sz w:val="24"/>
          <w:szCs w:val="24"/>
        </w:rPr>
        <w:t xml:space="preserve"> В случае признания жалобы не подлежащей удовлетворению в ответе заявителю, указанном в части 5.16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lastRenderedPageBreak/>
        <w:t>5.18. В ответе по результатам рассмотрения жалобы указываются: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наименование органа, должность, фамилия, имя, отчество (при наличии) их должностных лиц, принявших решение по жалобе;</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которых обжалуются;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фамилия, имя, отчество (последнее </w:t>
      </w:r>
      <w:r w:rsidR="00A36E32">
        <w:rPr>
          <w:rFonts w:ascii="Times New Roman" w:hAnsi="Times New Roman"/>
          <w:sz w:val="24"/>
          <w:szCs w:val="24"/>
        </w:rPr>
        <w:t>–</w:t>
      </w:r>
      <w:r w:rsidRPr="00361DFA">
        <w:rPr>
          <w:rFonts w:ascii="Times New Roman" w:hAnsi="Times New Roman"/>
          <w:sz w:val="24"/>
          <w:szCs w:val="24"/>
        </w:rPr>
        <w:t xml:space="preserve"> при наличии), либо наименование заявителя;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основания для принятия решения по жалобе;</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принятое по жалобе решение;</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 в случае если жалоба признана обоснованной </w:t>
      </w:r>
      <w:r w:rsidR="00A36E32">
        <w:rPr>
          <w:rFonts w:ascii="Times New Roman" w:hAnsi="Times New Roman"/>
          <w:sz w:val="24"/>
          <w:szCs w:val="24"/>
        </w:rPr>
        <w:t>–</w:t>
      </w:r>
      <w:r w:rsidRPr="00361DFA">
        <w:rPr>
          <w:rFonts w:ascii="Times New Roman" w:hAnsi="Times New Roman"/>
          <w:sz w:val="24"/>
          <w:szCs w:val="24"/>
        </w:rPr>
        <w:t xml:space="preserve"> сроки устранения выявленных нарушений, в том числе срок предоставления результата муниципальной услуги;</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сведения о порядке обжалования принятого по жалобе решения.</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предоставляющий муниципальную услугу.</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5.19. Орган отказывает в удовлетворении жалобы в следующих случаях:</w:t>
      </w:r>
    </w:p>
    <w:p w:rsidR="002E22F8" w:rsidRPr="00361DFA" w:rsidRDefault="002E22F8" w:rsidP="00A36E32">
      <w:pPr>
        <w:spacing w:after="0" w:line="240" w:lineRule="auto"/>
        <w:ind w:firstLine="708"/>
        <w:jc w:val="both"/>
        <w:rPr>
          <w:rFonts w:ascii="Times New Roman" w:hAnsi="Times New Roman"/>
          <w:sz w:val="24"/>
          <w:szCs w:val="24"/>
        </w:rPr>
      </w:pPr>
      <w:r w:rsidRPr="00361DFA">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5.20. Рассмотрение отдельных жалоб и обращений (далее </w:t>
      </w:r>
      <w:r w:rsidR="005D0510">
        <w:rPr>
          <w:rFonts w:ascii="Times New Roman" w:hAnsi="Times New Roman"/>
          <w:sz w:val="24"/>
          <w:szCs w:val="24"/>
        </w:rPr>
        <w:t>–</w:t>
      </w:r>
      <w:r w:rsidRPr="00361DFA">
        <w:rPr>
          <w:rFonts w:ascii="Times New Roman" w:hAnsi="Times New Roman"/>
          <w:sz w:val="24"/>
          <w:szCs w:val="24"/>
        </w:rPr>
        <w:t xml:space="preserve"> обращения):</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5.20.1.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5.20.2.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5.20.3. В случае, если текст письменного обращения не поддается прочтению, ответ на обращение </w:t>
      </w:r>
      <w:r w:rsidR="005D0510" w:rsidRPr="00361DFA">
        <w:rPr>
          <w:rFonts w:ascii="Times New Roman" w:hAnsi="Times New Roman"/>
          <w:sz w:val="24"/>
          <w:szCs w:val="24"/>
        </w:rPr>
        <w:t>не дается,</w:t>
      </w:r>
      <w:r w:rsidRPr="00361DFA">
        <w:rPr>
          <w:rFonts w:ascii="Times New Roman" w:hAnsi="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5.20.4.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5.20.5.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Pr="00361DFA">
        <w:rPr>
          <w:rFonts w:ascii="Times New Roman" w:hAnsi="Times New Roman"/>
          <w:sz w:val="24"/>
          <w:szCs w:val="24"/>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22F8" w:rsidRPr="00361DFA"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5.22.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5D0510" w:rsidRDefault="002E22F8" w:rsidP="005D0510">
      <w:pPr>
        <w:spacing w:after="0" w:line="240" w:lineRule="auto"/>
        <w:ind w:firstLine="708"/>
        <w:jc w:val="both"/>
        <w:rPr>
          <w:rFonts w:ascii="Times New Roman" w:hAnsi="Times New Roman"/>
          <w:sz w:val="24"/>
          <w:szCs w:val="24"/>
        </w:rPr>
      </w:pPr>
      <w:r w:rsidRPr="00361DFA">
        <w:rPr>
          <w:rFonts w:ascii="Times New Roman" w:hAnsi="Times New Roman"/>
          <w:sz w:val="24"/>
          <w:szCs w:val="24"/>
        </w:rPr>
        <w:t xml:space="preserve">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5D0510">
        <w:rPr>
          <w:rFonts w:ascii="Times New Roman" w:hAnsi="Times New Roman"/>
          <w:sz w:val="24"/>
          <w:szCs w:val="24"/>
        </w:rPr>
        <w:t>«</w:t>
      </w:r>
      <w:r w:rsidRPr="00361DFA">
        <w:rPr>
          <w:rFonts w:ascii="Times New Roman" w:hAnsi="Times New Roman"/>
          <w:sz w:val="24"/>
          <w:szCs w:val="24"/>
        </w:rPr>
        <w:t>Интернет</w:t>
      </w:r>
      <w:r w:rsidR="005D0510">
        <w:rPr>
          <w:rFonts w:ascii="Times New Roman" w:hAnsi="Times New Roman"/>
          <w:sz w:val="24"/>
          <w:szCs w:val="24"/>
        </w:rPr>
        <w:t>»</w:t>
      </w:r>
      <w:r w:rsidRPr="00361DFA">
        <w:rPr>
          <w:rFonts w:ascii="Times New Roman" w:hAnsi="Times New Roman"/>
          <w:sz w:val="24"/>
          <w:szCs w:val="24"/>
        </w:rPr>
        <w:t xml:space="preserve"> на официальном сайте, Едином и региональном портале.</w:t>
      </w: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5D0510" w:rsidRDefault="005D0510" w:rsidP="005D0510">
      <w:pPr>
        <w:spacing w:after="0" w:line="240" w:lineRule="auto"/>
        <w:jc w:val="both"/>
        <w:rPr>
          <w:rFonts w:ascii="Times New Roman" w:hAnsi="Times New Roman"/>
          <w:sz w:val="24"/>
          <w:szCs w:val="24"/>
        </w:rPr>
      </w:pPr>
    </w:p>
    <w:p w:rsidR="002E22F8" w:rsidRPr="00361DFA" w:rsidRDefault="002E22F8" w:rsidP="005D0510">
      <w:pPr>
        <w:spacing w:after="0" w:line="240" w:lineRule="auto"/>
        <w:jc w:val="both"/>
        <w:rPr>
          <w:rFonts w:ascii="Times New Roman" w:hAnsi="Times New Roman"/>
          <w:sz w:val="24"/>
          <w:szCs w:val="24"/>
        </w:rPr>
      </w:pPr>
      <w:r w:rsidRPr="00361DFA">
        <w:rPr>
          <w:rFonts w:ascii="Times New Roman" w:hAnsi="Times New Roman"/>
          <w:sz w:val="24"/>
          <w:szCs w:val="24"/>
        </w:rPr>
        <w:br/>
      </w:r>
      <w:bookmarkStart w:id="15" w:name="P0100"/>
      <w:bookmarkEnd w:id="15"/>
    </w:p>
    <w:p w:rsidR="002E22F8" w:rsidRPr="00361DFA" w:rsidRDefault="002E22F8" w:rsidP="005D0510">
      <w:pPr>
        <w:spacing w:after="0" w:line="240" w:lineRule="auto"/>
        <w:jc w:val="right"/>
        <w:rPr>
          <w:rFonts w:ascii="Times New Roman" w:hAnsi="Times New Roman"/>
          <w:sz w:val="24"/>
          <w:szCs w:val="24"/>
        </w:rPr>
      </w:pPr>
      <w:r w:rsidRPr="00361DFA">
        <w:rPr>
          <w:rFonts w:ascii="Times New Roman" w:hAnsi="Times New Roman"/>
          <w:sz w:val="24"/>
          <w:szCs w:val="24"/>
        </w:rPr>
        <w:lastRenderedPageBreak/>
        <w:br/>
        <w:t xml:space="preserve">Приложение </w:t>
      </w:r>
      <w:r w:rsidR="005D0510">
        <w:rPr>
          <w:rFonts w:ascii="Times New Roman" w:hAnsi="Times New Roman"/>
          <w:sz w:val="24"/>
          <w:szCs w:val="24"/>
        </w:rPr>
        <w:t>№</w:t>
      </w:r>
      <w:r w:rsidR="00A923FD">
        <w:rPr>
          <w:rFonts w:ascii="Times New Roman" w:hAnsi="Times New Roman"/>
          <w:sz w:val="24"/>
          <w:szCs w:val="24"/>
        </w:rPr>
        <w:t xml:space="preserve"> 1</w:t>
      </w:r>
      <w:r w:rsidR="00A923FD">
        <w:rPr>
          <w:rFonts w:ascii="Times New Roman" w:hAnsi="Times New Roman"/>
          <w:sz w:val="24"/>
          <w:szCs w:val="24"/>
        </w:rPr>
        <w:br/>
        <w:t>к А</w:t>
      </w:r>
      <w:r w:rsidRPr="00361DFA">
        <w:rPr>
          <w:rFonts w:ascii="Times New Roman" w:hAnsi="Times New Roman"/>
          <w:sz w:val="24"/>
          <w:szCs w:val="24"/>
        </w:rPr>
        <w:t>дминистративному регламенту</w:t>
      </w:r>
      <w:r w:rsidRPr="00361DFA">
        <w:rPr>
          <w:rFonts w:ascii="Times New Roman" w:hAnsi="Times New Roman"/>
          <w:sz w:val="24"/>
          <w:szCs w:val="24"/>
        </w:rPr>
        <w:br/>
        <w:t>предо</w:t>
      </w:r>
      <w:r w:rsidR="00C356EE" w:rsidRPr="00361DFA">
        <w:rPr>
          <w:rFonts w:ascii="Times New Roman" w:hAnsi="Times New Roman"/>
          <w:sz w:val="24"/>
          <w:szCs w:val="24"/>
        </w:rPr>
        <w:t>ставления муниципальной услуги</w:t>
      </w:r>
      <w:r w:rsidR="00C356EE" w:rsidRPr="00361DFA">
        <w:rPr>
          <w:rFonts w:ascii="Times New Roman" w:hAnsi="Times New Roman"/>
          <w:sz w:val="24"/>
          <w:szCs w:val="24"/>
        </w:rPr>
        <w:br/>
        <w:t>«</w:t>
      </w:r>
      <w:r w:rsidRPr="00361DFA">
        <w:rPr>
          <w:rFonts w:ascii="Times New Roman" w:hAnsi="Times New Roman"/>
          <w:sz w:val="24"/>
          <w:szCs w:val="24"/>
        </w:rPr>
        <w:t>Совершение нотариальных действий</w:t>
      </w:r>
      <w:r w:rsidRPr="00361DFA">
        <w:rPr>
          <w:rFonts w:ascii="Times New Roman" w:hAnsi="Times New Roman"/>
          <w:sz w:val="24"/>
          <w:szCs w:val="24"/>
        </w:rPr>
        <w:br/>
        <w:t xml:space="preserve">на территории сельского поселения </w:t>
      </w:r>
      <w:r w:rsidR="00C356EE" w:rsidRPr="00361DFA">
        <w:rPr>
          <w:rFonts w:ascii="Times New Roman" w:hAnsi="Times New Roman"/>
          <w:sz w:val="24"/>
          <w:szCs w:val="24"/>
        </w:rPr>
        <w:t>Выкатной»</w:t>
      </w:r>
    </w:p>
    <w:p w:rsidR="005D0510" w:rsidRDefault="005D0510" w:rsidP="002E22F8">
      <w:pPr>
        <w:spacing w:after="0" w:line="240" w:lineRule="auto"/>
        <w:jc w:val="both"/>
        <w:rPr>
          <w:rFonts w:ascii="Times New Roman" w:hAnsi="Times New Roman"/>
          <w:sz w:val="24"/>
          <w:szCs w:val="24"/>
        </w:rPr>
      </w:pPr>
    </w:p>
    <w:p w:rsidR="005D0510" w:rsidRDefault="005D0510" w:rsidP="002E22F8">
      <w:pPr>
        <w:spacing w:after="0" w:line="240" w:lineRule="auto"/>
        <w:jc w:val="both"/>
        <w:rPr>
          <w:rFonts w:ascii="Times New Roman" w:hAnsi="Times New Roman"/>
          <w:sz w:val="24"/>
          <w:szCs w:val="24"/>
        </w:rPr>
      </w:pPr>
    </w:p>
    <w:p w:rsidR="005D0510" w:rsidRDefault="002E22F8" w:rsidP="005D0510">
      <w:pPr>
        <w:spacing w:after="0" w:line="240" w:lineRule="auto"/>
        <w:jc w:val="center"/>
        <w:rPr>
          <w:rFonts w:ascii="Times New Roman" w:hAnsi="Times New Roman"/>
          <w:sz w:val="24"/>
          <w:szCs w:val="24"/>
        </w:rPr>
      </w:pPr>
      <w:r w:rsidRPr="00361DFA">
        <w:rPr>
          <w:rFonts w:ascii="Times New Roman" w:hAnsi="Times New Roman"/>
          <w:sz w:val="24"/>
          <w:szCs w:val="24"/>
        </w:rPr>
        <w:t>Б</w:t>
      </w:r>
      <w:r w:rsidR="005D0510">
        <w:rPr>
          <w:rFonts w:ascii="Times New Roman" w:hAnsi="Times New Roman"/>
          <w:sz w:val="24"/>
          <w:szCs w:val="24"/>
        </w:rPr>
        <w:t>лок</w:t>
      </w:r>
      <w:r w:rsidRPr="00361DFA">
        <w:rPr>
          <w:rFonts w:ascii="Times New Roman" w:hAnsi="Times New Roman"/>
          <w:sz w:val="24"/>
          <w:szCs w:val="24"/>
        </w:rPr>
        <w:t>-</w:t>
      </w:r>
      <w:r w:rsidR="005D0510">
        <w:rPr>
          <w:rFonts w:ascii="Times New Roman" w:hAnsi="Times New Roman"/>
          <w:sz w:val="24"/>
          <w:szCs w:val="24"/>
        </w:rPr>
        <w:t>схема</w:t>
      </w:r>
    </w:p>
    <w:p w:rsidR="002E22F8" w:rsidRPr="00361DFA" w:rsidRDefault="002E22F8" w:rsidP="005D0510">
      <w:pPr>
        <w:spacing w:after="0" w:line="240" w:lineRule="auto"/>
        <w:jc w:val="center"/>
        <w:rPr>
          <w:rFonts w:ascii="Times New Roman" w:hAnsi="Times New Roman"/>
          <w:sz w:val="24"/>
          <w:szCs w:val="24"/>
        </w:rPr>
      </w:pPr>
      <w:r w:rsidRPr="00361DFA">
        <w:rPr>
          <w:rFonts w:ascii="Times New Roman" w:hAnsi="Times New Roman"/>
          <w:sz w:val="24"/>
          <w:szCs w:val="24"/>
        </w:rPr>
        <w:t>последовательности административных процедур по нотариальному засвидетельствованию верности копий документов и выписок из них</w:t>
      </w:r>
    </w:p>
    <w:p w:rsidR="00CE794D" w:rsidRDefault="00CE794D" w:rsidP="003F52EC">
      <w:pPr>
        <w:spacing w:after="0" w:line="240" w:lineRule="auto"/>
        <w:jc w:val="both"/>
        <w:rPr>
          <w:rFonts w:ascii="Times New Roman" w:hAnsi="Times New Roman"/>
          <w:sz w:val="24"/>
          <w:szCs w:val="24"/>
        </w:rPr>
      </w:pPr>
    </w:p>
    <w:p w:rsidR="005D0510" w:rsidRDefault="005D0510" w:rsidP="003F52EC">
      <w:pPr>
        <w:spacing w:after="0" w:line="240" w:lineRule="auto"/>
        <w:jc w:val="both"/>
        <w:rPr>
          <w:rFonts w:ascii="Times New Roman" w:hAnsi="Times New Roman"/>
          <w:sz w:val="24"/>
          <w:szCs w:val="24"/>
        </w:rPr>
      </w:pPr>
    </w:p>
    <w:tbl>
      <w:tblPr>
        <w:tblStyle w:val="a6"/>
        <w:tblW w:w="0" w:type="auto"/>
        <w:tblInd w:w="2830" w:type="dxa"/>
        <w:tblLook w:val="04A0" w:firstRow="1" w:lastRow="0" w:firstColumn="1" w:lastColumn="0" w:noHBand="0" w:noVBand="1"/>
      </w:tblPr>
      <w:tblGrid>
        <w:gridCol w:w="3686"/>
      </w:tblGrid>
      <w:tr w:rsidR="005D0510" w:rsidTr="005D0510">
        <w:tc>
          <w:tcPr>
            <w:tcW w:w="3686" w:type="dxa"/>
          </w:tcPr>
          <w:p w:rsidR="005D0510" w:rsidRDefault="005D0510" w:rsidP="005D0510">
            <w:pPr>
              <w:spacing w:after="0" w:line="240" w:lineRule="auto"/>
              <w:jc w:val="center"/>
              <w:rPr>
                <w:rFonts w:ascii="Times New Roman" w:hAnsi="Times New Roman"/>
                <w:sz w:val="24"/>
                <w:szCs w:val="24"/>
              </w:rPr>
            </w:pPr>
            <w:r>
              <w:rPr>
                <w:rFonts w:ascii="Times New Roman" w:hAnsi="Times New Roman"/>
                <w:sz w:val="24"/>
                <w:szCs w:val="24"/>
              </w:rPr>
              <w:t>Прием заявителя,</w:t>
            </w:r>
          </w:p>
          <w:p w:rsidR="005D0510" w:rsidRDefault="005D0510" w:rsidP="005D0510">
            <w:pPr>
              <w:spacing w:after="0" w:line="240" w:lineRule="auto"/>
              <w:jc w:val="center"/>
              <w:rPr>
                <w:rFonts w:ascii="Times New Roman" w:hAnsi="Times New Roman"/>
                <w:sz w:val="24"/>
                <w:szCs w:val="24"/>
              </w:rPr>
            </w:pPr>
            <w:r>
              <w:rPr>
                <w:rFonts w:ascii="Times New Roman" w:hAnsi="Times New Roman"/>
                <w:sz w:val="24"/>
                <w:szCs w:val="24"/>
              </w:rPr>
              <w:t>5 мин.</w:t>
            </w:r>
          </w:p>
        </w:tc>
      </w:tr>
    </w:tbl>
    <w:p w:rsidR="005D0510" w:rsidRDefault="00BF62F0" w:rsidP="005D0510">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2844164</wp:posOffset>
                </wp:positionH>
                <wp:positionV relativeFrom="paragraph">
                  <wp:posOffset>-2540</wp:posOffset>
                </wp:positionV>
                <wp:extent cx="102235" cy="349250"/>
                <wp:effectExtent l="57150" t="0" r="31115" b="50800"/>
                <wp:wrapNone/>
                <wp:docPr id="2" name="Прямая со стрелкой 2"/>
                <wp:cNvGraphicFramePr/>
                <a:graphic xmlns:a="http://schemas.openxmlformats.org/drawingml/2006/main">
                  <a:graphicData uri="http://schemas.microsoft.com/office/word/2010/wordprocessingShape">
                    <wps:wsp>
                      <wps:cNvCnPr/>
                      <wps:spPr>
                        <a:xfrm flipH="1">
                          <a:off x="0" y="0"/>
                          <a:ext cx="102235"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A33E46" id="_x0000_t32" coordsize="21600,21600" o:spt="32" o:oned="t" path="m,l21600,21600e" filled="f">
                <v:path arrowok="t" fillok="f" o:connecttype="none"/>
                <o:lock v:ext="edit" shapetype="t"/>
              </v:shapetype>
              <v:shape id="Прямая со стрелкой 2" o:spid="_x0000_s1026" type="#_x0000_t32" style="position:absolute;margin-left:223.95pt;margin-top:-.2pt;width:8.05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" strokecolor="black [3200]" strokeweight=".5pt">
                <v:stroke endarrow="block" joinstyle="miter"/>
              </v:shape>
            </w:pict>
          </mc:Fallback>
        </mc:AlternateContent>
      </w:r>
    </w:p>
    <w:p w:rsidR="005D0510" w:rsidRDefault="005D0510" w:rsidP="003F52EC">
      <w:pPr>
        <w:spacing w:after="0" w:line="240" w:lineRule="auto"/>
        <w:jc w:val="both"/>
        <w:rPr>
          <w:rFonts w:ascii="Times New Roman" w:hAnsi="Times New Roman"/>
          <w:sz w:val="24"/>
          <w:szCs w:val="24"/>
        </w:rPr>
      </w:pPr>
    </w:p>
    <w:tbl>
      <w:tblPr>
        <w:tblStyle w:val="a6"/>
        <w:tblW w:w="0" w:type="auto"/>
        <w:tblInd w:w="2689" w:type="dxa"/>
        <w:tblLook w:val="04A0" w:firstRow="1" w:lastRow="0" w:firstColumn="1" w:lastColumn="0" w:noHBand="0" w:noVBand="1"/>
      </w:tblPr>
      <w:tblGrid>
        <w:gridCol w:w="3969"/>
      </w:tblGrid>
      <w:tr w:rsidR="005D0510" w:rsidTr="005D0510">
        <w:tc>
          <w:tcPr>
            <w:tcW w:w="3969" w:type="dxa"/>
          </w:tcPr>
          <w:p w:rsidR="005D0510" w:rsidRDefault="005D0510" w:rsidP="005D0510">
            <w:pPr>
              <w:spacing w:after="0" w:line="240" w:lineRule="auto"/>
              <w:jc w:val="center"/>
              <w:rPr>
                <w:rFonts w:ascii="Times New Roman" w:hAnsi="Times New Roman"/>
                <w:sz w:val="24"/>
                <w:szCs w:val="24"/>
              </w:rPr>
            </w:pPr>
            <w:r>
              <w:rPr>
                <w:rFonts w:ascii="Times New Roman" w:hAnsi="Times New Roman"/>
                <w:sz w:val="24"/>
                <w:szCs w:val="24"/>
              </w:rPr>
              <w:t>Удостоверение личности заявителя,</w:t>
            </w:r>
          </w:p>
          <w:p w:rsidR="005D0510" w:rsidRDefault="005D0510" w:rsidP="005D0510">
            <w:pPr>
              <w:spacing w:after="0" w:line="240" w:lineRule="auto"/>
              <w:jc w:val="center"/>
              <w:rPr>
                <w:rFonts w:ascii="Times New Roman" w:hAnsi="Times New Roman"/>
                <w:sz w:val="24"/>
                <w:szCs w:val="24"/>
              </w:rPr>
            </w:pPr>
            <w:r>
              <w:rPr>
                <w:rFonts w:ascii="Times New Roman" w:hAnsi="Times New Roman"/>
                <w:sz w:val="24"/>
                <w:szCs w:val="24"/>
              </w:rPr>
              <w:t>5 мин.</w:t>
            </w:r>
          </w:p>
        </w:tc>
      </w:tr>
    </w:tbl>
    <w:p w:rsidR="005D0510" w:rsidRDefault="00BF62F0" w:rsidP="003F52EC">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2132E500" wp14:editId="3887E3F4">
                <wp:simplePos x="0" y="0"/>
                <wp:positionH relativeFrom="column">
                  <wp:posOffset>3942715</wp:posOffset>
                </wp:positionH>
                <wp:positionV relativeFrom="paragraph">
                  <wp:posOffset>1270</wp:posOffset>
                </wp:positionV>
                <wp:extent cx="190500" cy="336550"/>
                <wp:effectExtent l="0" t="0" r="57150" b="63500"/>
                <wp:wrapNone/>
                <wp:docPr id="4" name="Прямая со стрелкой 4"/>
                <wp:cNvGraphicFramePr/>
                <a:graphic xmlns:a="http://schemas.openxmlformats.org/drawingml/2006/main">
                  <a:graphicData uri="http://schemas.microsoft.com/office/word/2010/wordprocessingShape">
                    <wps:wsp>
                      <wps:cNvCnPr/>
                      <wps:spPr>
                        <a:xfrm>
                          <a:off x="0" y="0"/>
                          <a:ext cx="190500" cy="336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74BF0E" id="Прямая со стрелкой 4" o:spid="_x0000_s1026" type="#_x0000_t32" style="position:absolute;margin-left:310.45pt;margin-top:.1pt;width: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" strokecolor="windowText" strokeweight=".5pt">
                <v:stroke endarrow="block" joinstyle="miter"/>
              </v:shape>
            </w:pict>
          </mc:Fallback>
        </mc:AlternateContent>
      </w:r>
      <w:r w:rsidR="005D0510">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2132E500" wp14:editId="3887E3F4">
                <wp:simplePos x="0" y="0"/>
                <wp:positionH relativeFrom="column">
                  <wp:posOffset>1828165</wp:posOffset>
                </wp:positionH>
                <wp:positionV relativeFrom="paragraph">
                  <wp:posOffset>1270</wp:posOffset>
                </wp:positionV>
                <wp:extent cx="114935" cy="336550"/>
                <wp:effectExtent l="38100" t="0" r="37465" b="63500"/>
                <wp:wrapNone/>
                <wp:docPr id="3" name="Прямая со стрелкой 3"/>
                <wp:cNvGraphicFramePr/>
                <a:graphic xmlns:a="http://schemas.openxmlformats.org/drawingml/2006/main">
                  <a:graphicData uri="http://schemas.microsoft.com/office/word/2010/wordprocessingShape">
                    <wps:wsp>
                      <wps:cNvCnPr/>
                      <wps:spPr>
                        <a:xfrm flipH="1">
                          <a:off x="0" y="0"/>
                          <a:ext cx="114935" cy="336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B12F3D" id="Прямая со стрелкой 3" o:spid="_x0000_s1026" type="#_x0000_t32" style="position:absolute;margin-left:143.95pt;margin-top:.1pt;width:9.05pt;height:2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" strokecolor="windowText" strokeweight=".5pt">
                <v:stroke endarrow="block" joinstyle="miter"/>
              </v:shape>
            </w:pict>
          </mc:Fallback>
        </mc:AlternateContent>
      </w:r>
    </w:p>
    <w:p w:rsidR="005D0510" w:rsidRDefault="005D0510" w:rsidP="003F52EC">
      <w:pPr>
        <w:spacing w:after="0" w:line="240" w:lineRule="auto"/>
        <w:jc w:val="both"/>
        <w:rPr>
          <w:rFonts w:ascii="Times New Roman" w:hAnsi="Times New Roman"/>
          <w:sz w:val="24"/>
          <w:szCs w:val="24"/>
        </w:rPr>
      </w:pPr>
    </w:p>
    <w:tbl>
      <w:tblPr>
        <w:tblStyle w:val="a6"/>
        <w:tblW w:w="0" w:type="auto"/>
        <w:tblInd w:w="1129" w:type="dxa"/>
        <w:tblLook w:val="04A0" w:firstRow="1" w:lastRow="0" w:firstColumn="1" w:lastColumn="0" w:noHBand="0" w:noVBand="1"/>
      </w:tblPr>
      <w:tblGrid>
        <w:gridCol w:w="3402"/>
        <w:gridCol w:w="284"/>
        <w:gridCol w:w="3402"/>
      </w:tblGrid>
      <w:tr w:rsidR="005D0510" w:rsidTr="005D0510">
        <w:tc>
          <w:tcPr>
            <w:tcW w:w="3402" w:type="dxa"/>
          </w:tcPr>
          <w:p w:rsidR="00BF62F0" w:rsidRDefault="005D0510" w:rsidP="005D0510">
            <w:pPr>
              <w:spacing w:after="0" w:line="240" w:lineRule="auto"/>
              <w:jc w:val="center"/>
              <w:rPr>
                <w:rFonts w:ascii="Times New Roman" w:hAnsi="Times New Roman"/>
                <w:sz w:val="24"/>
                <w:szCs w:val="24"/>
              </w:rPr>
            </w:pPr>
            <w:r>
              <w:rPr>
                <w:rFonts w:ascii="Times New Roman" w:hAnsi="Times New Roman"/>
                <w:sz w:val="24"/>
                <w:szCs w:val="24"/>
              </w:rPr>
              <w:t>Выполнение</w:t>
            </w:r>
          </w:p>
          <w:p w:rsidR="005D0510" w:rsidRDefault="005D0510" w:rsidP="005D0510">
            <w:pPr>
              <w:spacing w:after="0" w:line="240" w:lineRule="auto"/>
              <w:jc w:val="center"/>
              <w:rPr>
                <w:rFonts w:ascii="Times New Roman" w:hAnsi="Times New Roman"/>
                <w:sz w:val="24"/>
                <w:szCs w:val="24"/>
              </w:rPr>
            </w:pPr>
            <w:r>
              <w:rPr>
                <w:rFonts w:ascii="Times New Roman" w:hAnsi="Times New Roman"/>
                <w:sz w:val="24"/>
                <w:szCs w:val="24"/>
              </w:rPr>
              <w:t>нотариальных действий,</w:t>
            </w:r>
          </w:p>
          <w:p w:rsidR="005D0510" w:rsidRDefault="005D0510" w:rsidP="005D0510">
            <w:pPr>
              <w:spacing w:after="0" w:line="240" w:lineRule="auto"/>
              <w:jc w:val="center"/>
              <w:rPr>
                <w:rFonts w:ascii="Times New Roman" w:hAnsi="Times New Roman"/>
                <w:sz w:val="24"/>
                <w:szCs w:val="24"/>
              </w:rPr>
            </w:pPr>
            <w:r>
              <w:rPr>
                <w:rFonts w:ascii="Times New Roman" w:hAnsi="Times New Roman"/>
                <w:sz w:val="24"/>
                <w:szCs w:val="24"/>
              </w:rPr>
              <w:t>25</w:t>
            </w:r>
            <w:r w:rsidR="00BF62F0">
              <w:rPr>
                <w:rFonts w:ascii="Times New Roman" w:hAnsi="Times New Roman"/>
                <w:sz w:val="24"/>
                <w:szCs w:val="24"/>
              </w:rPr>
              <w:t xml:space="preserve"> </w:t>
            </w:r>
            <w:r>
              <w:rPr>
                <w:rFonts w:ascii="Times New Roman" w:hAnsi="Times New Roman"/>
                <w:sz w:val="24"/>
                <w:szCs w:val="24"/>
              </w:rPr>
              <w:t>-</w:t>
            </w:r>
            <w:r w:rsidR="00BF62F0">
              <w:rPr>
                <w:rFonts w:ascii="Times New Roman" w:hAnsi="Times New Roman"/>
                <w:sz w:val="24"/>
                <w:szCs w:val="24"/>
              </w:rPr>
              <w:t xml:space="preserve"> </w:t>
            </w:r>
            <w:r>
              <w:rPr>
                <w:rFonts w:ascii="Times New Roman" w:hAnsi="Times New Roman"/>
                <w:sz w:val="24"/>
                <w:szCs w:val="24"/>
              </w:rPr>
              <w:t>40 мин.</w:t>
            </w:r>
          </w:p>
        </w:tc>
        <w:tc>
          <w:tcPr>
            <w:tcW w:w="284" w:type="dxa"/>
            <w:tcBorders>
              <w:top w:val="nil"/>
              <w:bottom w:val="nil"/>
            </w:tcBorders>
          </w:tcPr>
          <w:p w:rsidR="005D0510" w:rsidRDefault="005D0510" w:rsidP="003F52EC">
            <w:pPr>
              <w:spacing w:after="0" w:line="240" w:lineRule="auto"/>
              <w:jc w:val="both"/>
              <w:rPr>
                <w:rFonts w:ascii="Times New Roman" w:hAnsi="Times New Roman"/>
                <w:sz w:val="24"/>
                <w:szCs w:val="24"/>
              </w:rPr>
            </w:pPr>
          </w:p>
        </w:tc>
        <w:tc>
          <w:tcPr>
            <w:tcW w:w="3402" w:type="dxa"/>
          </w:tcPr>
          <w:p w:rsidR="005D0510" w:rsidRDefault="005D0510" w:rsidP="005D0510">
            <w:pPr>
              <w:spacing w:after="0" w:line="240" w:lineRule="auto"/>
              <w:jc w:val="center"/>
              <w:rPr>
                <w:rFonts w:ascii="Times New Roman" w:hAnsi="Times New Roman"/>
                <w:sz w:val="24"/>
                <w:szCs w:val="24"/>
              </w:rPr>
            </w:pPr>
            <w:r>
              <w:rPr>
                <w:rFonts w:ascii="Times New Roman" w:hAnsi="Times New Roman"/>
                <w:sz w:val="24"/>
                <w:szCs w:val="24"/>
              </w:rPr>
              <w:t>Отказ от выполнения нотариальных действий,</w:t>
            </w:r>
          </w:p>
          <w:p w:rsidR="005D0510" w:rsidRDefault="005D0510" w:rsidP="005D0510">
            <w:pPr>
              <w:spacing w:after="0" w:line="240" w:lineRule="auto"/>
              <w:jc w:val="center"/>
              <w:rPr>
                <w:rFonts w:ascii="Times New Roman" w:hAnsi="Times New Roman"/>
                <w:sz w:val="24"/>
                <w:szCs w:val="24"/>
              </w:rPr>
            </w:pPr>
            <w:r>
              <w:rPr>
                <w:rFonts w:ascii="Times New Roman" w:hAnsi="Times New Roman"/>
                <w:sz w:val="24"/>
                <w:szCs w:val="24"/>
              </w:rPr>
              <w:t>15 мин.</w:t>
            </w:r>
          </w:p>
        </w:tc>
      </w:tr>
    </w:tbl>
    <w:p w:rsidR="005D0510" w:rsidRPr="00361DFA" w:rsidRDefault="005D0510" w:rsidP="003F52EC">
      <w:pPr>
        <w:spacing w:after="0" w:line="240" w:lineRule="auto"/>
        <w:jc w:val="both"/>
        <w:rPr>
          <w:rFonts w:ascii="Times New Roman" w:hAnsi="Times New Roman"/>
          <w:sz w:val="24"/>
          <w:szCs w:val="24"/>
        </w:rPr>
      </w:pPr>
    </w:p>
    <w:sectPr w:rsidR="005D0510" w:rsidRPr="00361DFA" w:rsidSect="003F52E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D48DB"/>
    <w:rsid w:val="002E22F8"/>
    <w:rsid w:val="00361DFA"/>
    <w:rsid w:val="003F52EC"/>
    <w:rsid w:val="00531B29"/>
    <w:rsid w:val="005D0510"/>
    <w:rsid w:val="005F0040"/>
    <w:rsid w:val="00847A31"/>
    <w:rsid w:val="009B23BE"/>
    <w:rsid w:val="00A36E32"/>
    <w:rsid w:val="00A61365"/>
    <w:rsid w:val="00A923FD"/>
    <w:rsid w:val="00BF62F0"/>
    <w:rsid w:val="00C356EE"/>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027E"/>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styleId="a5">
    <w:name w:val="Hyperlink"/>
    <w:basedOn w:val="a0"/>
    <w:uiPriority w:val="99"/>
    <w:unhideWhenUsed/>
    <w:rsid w:val="003F52EC"/>
    <w:rPr>
      <w:color w:val="0563C1" w:themeColor="hyperlink"/>
      <w:u w:val="single"/>
    </w:rPr>
  </w:style>
  <w:style w:type="table" w:styleId="a6">
    <w:name w:val="Table Grid"/>
    <w:basedOn w:val="a1"/>
    <w:uiPriority w:val="39"/>
    <w:rsid w:val="005D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3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23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47361">
      <w:bodyDiv w:val="1"/>
      <w:marLeft w:val="0"/>
      <w:marRight w:val="0"/>
      <w:marTop w:val="0"/>
      <w:marBottom w:val="0"/>
      <w:divBdr>
        <w:top w:val="none" w:sz="0" w:space="0" w:color="auto"/>
        <w:left w:val="none" w:sz="0" w:space="0" w:color="auto"/>
        <w:bottom w:val="none" w:sz="0" w:space="0" w:color="auto"/>
        <w:right w:val="none" w:sz="0" w:space="0" w:color="auto"/>
      </w:divBdr>
      <w:divsChild>
        <w:div w:id="1558275082">
          <w:marLeft w:val="0"/>
          <w:marRight w:val="0"/>
          <w:marTop w:val="0"/>
          <w:marBottom w:val="0"/>
          <w:divBdr>
            <w:top w:val="none" w:sz="0" w:space="0" w:color="auto"/>
            <w:left w:val="none" w:sz="0" w:space="0" w:color="auto"/>
            <w:bottom w:val="none" w:sz="0" w:space="0" w:color="auto"/>
            <w:right w:val="none" w:sz="0" w:space="0" w:color="auto"/>
          </w:divBdr>
        </w:div>
        <w:div w:id="136460347">
          <w:marLeft w:val="0"/>
          <w:marRight w:val="0"/>
          <w:marTop w:val="0"/>
          <w:marBottom w:val="0"/>
          <w:divBdr>
            <w:top w:val="none" w:sz="0" w:space="0" w:color="auto"/>
            <w:left w:val="none" w:sz="0" w:space="0" w:color="auto"/>
            <w:bottom w:val="none" w:sz="0" w:space="0" w:color="auto"/>
            <w:right w:val="none" w:sz="0" w:space="0" w:color="auto"/>
          </w:divBdr>
        </w:div>
        <w:div w:id="1221553503">
          <w:marLeft w:val="0"/>
          <w:marRight w:val="0"/>
          <w:marTop w:val="0"/>
          <w:marBottom w:val="0"/>
          <w:divBdr>
            <w:top w:val="none" w:sz="0" w:space="0" w:color="auto"/>
            <w:left w:val="none" w:sz="0" w:space="0" w:color="auto"/>
            <w:bottom w:val="none" w:sz="0" w:space="0" w:color="auto"/>
            <w:right w:val="none" w:sz="0" w:space="0" w:color="auto"/>
          </w:divBdr>
        </w:div>
        <w:div w:id="155920018">
          <w:marLeft w:val="0"/>
          <w:marRight w:val="0"/>
          <w:marTop w:val="0"/>
          <w:marBottom w:val="0"/>
          <w:divBdr>
            <w:top w:val="none" w:sz="0" w:space="0" w:color="auto"/>
            <w:left w:val="none" w:sz="0" w:space="0" w:color="auto"/>
            <w:bottom w:val="none" w:sz="0" w:space="0" w:color="auto"/>
            <w:right w:val="none" w:sz="0" w:space="0" w:color="auto"/>
          </w:divBdr>
        </w:div>
        <w:div w:id="1191258305">
          <w:marLeft w:val="0"/>
          <w:marRight w:val="0"/>
          <w:marTop w:val="0"/>
          <w:marBottom w:val="0"/>
          <w:divBdr>
            <w:top w:val="none" w:sz="0" w:space="0" w:color="auto"/>
            <w:left w:val="none" w:sz="0" w:space="0" w:color="auto"/>
            <w:bottom w:val="none" w:sz="0" w:space="0" w:color="auto"/>
            <w:right w:val="none" w:sz="0" w:space="0" w:color="auto"/>
          </w:divBdr>
        </w:div>
        <w:div w:id="253828484">
          <w:marLeft w:val="0"/>
          <w:marRight w:val="0"/>
          <w:marTop w:val="0"/>
          <w:marBottom w:val="0"/>
          <w:divBdr>
            <w:top w:val="none" w:sz="0" w:space="0" w:color="auto"/>
            <w:left w:val="none" w:sz="0" w:space="0" w:color="auto"/>
            <w:bottom w:val="none" w:sz="0" w:space="0" w:color="auto"/>
            <w:right w:val="none" w:sz="0" w:space="0" w:color="auto"/>
          </w:divBdr>
        </w:div>
        <w:div w:id="1616129892">
          <w:marLeft w:val="0"/>
          <w:marRight w:val="0"/>
          <w:marTop w:val="0"/>
          <w:marBottom w:val="0"/>
          <w:divBdr>
            <w:top w:val="none" w:sz="0" w:space="0" w:color="auto"/>
            <w:left w:val="none" w:sz="0" w:space="0" w:color="auto"/>
            <w:bottom w:val="none" w:sz="0" w:space="0" w:color="auto"/>
            <w:right w:val="none" w:sz="0" w:space="0" w:color="auto"/>
          </w:divBdr>
        </w:div>
        <w:div w:id="644119339">
          <w:marLeft w:val="0"/>
          <w:marRight w:val="0"/>
          <w:marTop w:val="0"/>
          <w:marBottom w:val="0"/>
          <w:divBdr>
            <w:top w:val="none" w:sz="0" w:space="0" w:color="auto"/>
            <w:left w:val="none" w:sz="0" w:space="0" w:color="auto"/>
            <w:bottom w:val="none" w:sz="0" w:space="0" w:color="auto"/>
            <w:right w:val="none" w:sz="0" w:space="0" w:color="auto"/>
          </w:divBdr>
        </w:div>
        <w:div w:id="1161194794">
          <w:marLeft w:val="0"/>
          <w:marRight w:val="0"/>
          <w:marTop w:val="0"/>
          <w:marBottom w:val="0"/>
          <w:divBdr>
            <w:top w:val="none" w:sz="0" w:space="0" w:color="auto"/>
            <w:left w:val="none" w:sz="0" w:space="0" w:color="auto"/>
            <w:bottom w:val="none" w:sz="0" w:space="0" w:color="auto"/>
            <w:right w:val="none" w:sz="0" w:space="0" w:color="auto"/>
          </w:divBdr>
        </w:div>
        <w:div w:id="2130005249">
          <w:marLeft w:val="0"/>
          <w:marRight w:val="0"/>
          <w:marTop w:val="0"/>
          <w:marBottom w:val="0"/>
          <w:divBdr>
            <w:top w:val="none" w:sz="0" w:space="0" w:color="auto"/>
            <w:left w:val="none" w:sz="0" w:space="0" w:color="auto"/>
            <w:bottom w:val="none" w:sz="0" w:space="0" w:color="auto"/>
            <w:right w:val="none" w:sz="0" w:space="0" w:color="auto"/>
          </w:divBdr>
        </w:div>
        <w:div w:id="1106000038">
          <w:marLeft w:val="0"/>
          <w:marRight w:val="0"/>
          <w:marTop w:val="0"/>
          <w:marBottom w:val="0"/>
          <w:divBdr>
            <w:top w:val="none" w:sz="0" w:space="0" w:color="auto"/>
            <w:left w:val="none" w:sz="0" w:space="0" w:color="auto"/>
            <w:bottom w:val="none" w:sz="0" w:space="0" w:color="auto"/>
            <w:right w:val="none" w:sz="0" w:space="0" w:color="auto"/>
          </w:divBdr>
        </w:div>
      </w:divsChild>
    </w:div>
    <w:div w:id="14224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17</Pages>
  <Words>7819</Words>
  <Characters>44573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2021-06-16T10:49:00Z</cp:lastPrinted>
  <dcterms:created xsi:type="dcterms:W3CDTF">2020-12-23T06:21:00Z</dcterms:created>
  <dcterms:modified xsi:type="dcterms:W3CDTF">2021-06-16T10:50:00Z</dcterms:modified>
</cp:coreProperties>
</file>